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A7" w:rsidRDefault="004D4EA7" w:rsidP="004D4EA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4D4EA7">
        <w:rPr>
          <w:rFonts w:cstheme="minorHAnsi"/>
          <w:b/>
          <w:bCs/>
          <w:sz w:val="28"/>
          <w:szCs w:val="28"/>
          <w:u w:val="single"/>
        </w:rPr>
        <w:t>Storno podmínky</w:t>
      </w:r>
    </w:p>
    <w:p w:rsidR="004D4EA7" w:rsidRPr="004D4EA7" w:rsidRDefault="004D4EA7" w:rsidP="004D4EA7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164249" w:rsidRPr="004D4EA7" w:rsidRDefault="00E6614B" w:rsidP="004D4EA7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4D4EA7">
        <w:rPr>
          <w:rFonts w:cstheme="minorHAnsi"/>
          <w:b/>
          <w:bCs/>
        </w:rPr>
        <w:t xml:space="preserve">Zrušení ze strany </w:t>
      </w:r>
      <w:r w:rsidR="00222EE6" w:rsidRPr="004D4EA7">
        <w:rPr>
          <w:rFonts w:cstheme="minorHAnsi"/>
          <w:b/>
          <w:bCs/>
        </w:rPr>
        <w:t>O</w:t>
      </w:r>
      <w:r w:rsidRPr="004D4EA7">
        <w:rPr>
          <w:rFonts w:cstheme="minorHAnsi"/>
          <w:b/>
          <w:bCs/>
        </w:rPr>
        <w:t>bjednatele</w:t>
      </w:r>
      <w:r w:rsidR="00E34E90" w:rsidRPr="004D4EA7">
        <w:rPr>
          <w:rFonts w:cstheme="minorHAnsi"/>
          <w:b/>
          <w:bCs/>
        </w:rPr>
        <w:t xml:space="preserve"> </w:t>
      </w:r>
    </w:p>
    <w:p w:rsidR="00E6614B" w:rsidRPr="002A6CA1" w:rsidRDefault="0036641E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3A554A">
        <w:rPr>
          <w:rFonts w:eastAsia="Times New Roman" w:cstheme="minorHAnsi"/>
          <w:lang w:eastAsia="cs-CZ"/>
        </w:rPr>
        <w:t>Objednatel</w:t>
      </w:r>
      <w:r w:rsidR="00E6614B" w:rsidRPr="003A554A">
        <w:rPr>
          <w:rFonts w:eastAsia="Times New Roman" w:cstheme="minorHAnsi"/>
          <w:lang w:eastAsia="cs-CZ"/>
        </w:rPr>
        <w:t xml:space="preserve"> je oprávněn kdykoliv před začátkem táborového pobytu </w:t>
      </w:r>
      <w:r w:rsidR="00EA3244" w:rsidRPr="003A554A">
        <w:rPr>
          <w:rFonts w:eastAsia="Times New Roman" w:cstheme="minorHAnsi"/>
          <w:lang w:eastAsia="cs-CZ"/>
        </w:rPr>
        <w:t xml:space="preserve">(pořádané akce) </w:t>
      </w:r>
      <w:r w:rsidR="00E6614B" w:rsidRPr="003A554A">
        <w:rPr>
          <w:rFonts w:eastAsia="Times New Roman" w:cstheme="minorHAnsi"/>
          <w:lang w:eastAsia="cs-CZ"/>
        </w:rPr>
        <w:t xml:space="preserve">od smlouvy uzavřené na základě vyplnění a odeslání přihlášky a jejího následného potvrzení ze strany Provozovatele jednostranně odstoupit. </w:t>
      </w:r>
      <w:r w:rsidRPr="003A554A">
        <w:rPr>
          <w:rFonts w:eastAsia="Times New Roman" w:cstheme="minorHAnsi"/>
          <w:lang w:eastAsia="cs-CZ"/>
        </w:rPr>
        <w:t>Objednatel t</w:t>
      </w:r>
      <w:r w:rsidR="00E6614B" w:rsidRPr="003A554A">
        <w:rPr>
          <w:rFonts w:eastAsia="Times New Roman" w:cstheme="minorHAnsi"/>
          <w:lang w:eastAsia="cs-CZ"/>
        </w:rPr>
        <w:t xml:space="preserve">ak </w:t>
      </w:r>
      <w:r w:rsidRPr="003A554A">
        <w:rPr>
          <w:rFonts w:eastAsia="Times New Roman" w:cstheme="minorHAnsi"/>
          <w:lang w:eastAsia="cs-CZ"/>
        </w:rPr>
        <w:t xml:space="preserve">může </w:t>
      </w:r>
      <w:r w:rsidR="00E6614B" w:rsidRPr="003A554A">
        <w:rPr>
          <w:rFonts w:eastAsia="Times New Roman" w:cstheme="minorHAnsi"/>
          <w:lang w:eastAsia="cs-CZ"/>
        </w:rPr>
        <w:t xml:space="preserve">učinit doporučeným dopisem zaslaným na adresu </w:t>
      </w:r>
      <w:r w:rsidR="003A554A">
        <w:rPr>
          <w:rFonts w:eastAsia="Times New Roman" w:cstheme="minorHAnsi"/>
          <w:lang w:eastAsia="cs-CZ"/>
        </w:rPr>
        <w:t xml:space="preserve">Farma Stáje </w:t>
      </w:r>
      <w:proofErr w:type="gramStart"/>
      <w:r w:rsidR="003A554A">
        <w:rPr>
          <w:rFonts w:eastAsia="Times New Roman" w:cstheme="minorHAnsi"/>
          <w:lang w:eastAsia="cs-CZ"/>
        </w:rPr>
        <w:t xml:space="preserve">Štětice, </w:t>
      </w:r>
      <w:r w:rsidR="00E6614B" w:rsidRPr="003A554A">
        <w:rPr>
          <w:rFonts w:eastAsia="Times New Roman" w:cstheme="minorHAnsi"/>
          <w:lang w:eastAsia="cs-CZ"/>
        </w:rPr>
        <w:t>z.s.</w:t>
      </w:r>
      <w:proofErr w:type="gramEnd"/>
      <w:r w:rsidR="00E6614B" w:rsidRPr="003A554A">
        <w:rPr>
          <w:rFonts w:eastAsia="Times New Roman" w:cstheme="minorHAnsi"/>
          <w:lang w:eastAsia="cs-CZ"/>
        </w:rPr>
        <w:t xml:space="preserve">, IČ: </w:t>
      </w:r>
      <w:r w:rsidR="003A554A" w:rsidRPr="003A554A">
        <w:rPr>
          <w:rFonts w:eastAsia="Times New Roman" w:cstheme="minorHAnsi"/>
          <w:lang w:eastAsia="cs-CZ"/>
        </w:rPr>
        <w:t>14286271</w:t>
      </w:r>
      <w:r w:rsidR="00E6614B" w:rsidRPr="003A554A">
        <w:rPr>
          <w:rFonts w:eastAsia="Times New Roman" w:cstheme="minorHAnsi"/>
          <w:lang w:eastAsia="cs-CZ"/>
        </w:rPr>
        <w:t xml:space="preserve">, se sídlem </w:t>
      </w:r>
      <w:r w:rsidR="003A554A" w:rsidRPr="003A554A">
        <w:rPr>
          <w:rFonts w:eastAsia="Times New Roman" w:cstheme="minorHAnsi"/>
          <w:lang w:eastAsia="cs-CZ"/>
        </w:rPr>
        <w:t xml:space="preserve">Štětice 35, 39811 </w:t>
      </w:r>
      <w:proofErr w:type="spellStart"/>
      <w:r w:rsidR="003A554A" w:rsidRPr="003A554A">
        <w:rPr>
          <w:rFonts w:eastAsia="Times New Roman" w:cstheme="minorHAnsi"/>
          <w:lang w:eastAsia="cs-CZ"/>
        </w:rPr>
        <w:t>Ražice</w:t>
      </w:r>
      <w:proofErr w:type="spellEnd"/>
      <w:r w:rsidR="00E6614B" w:rsidRPr="003A554A">
        <w:rPr>
          <w:rFonts w:eastAsia="Times New Roman" w:cstheme="minorHAnsi"/>
          <w:lang w:eastAsia="cs-CZ"/>
        </w:rPr>
        <w:t xml:space="preserve"> nebo elektronicky doručením zprávy</w:t>
      </w:r>
      <w:r w:rsidR="003A554A" w:rsidRPr="003A554A">
        <w:rPr>
          <w:rFonts w:eastAsia="Times New Roman" w:cstheme="minorHAnsi"/>
          <w:lang w:eastAsia="cs-CZ"/>
        </w:rPr>
        <w:t xml:space="preserve"> na emailovou adresu </w:t>
      </w:r>
      <w:proofErr w:type="spellStart"/>
      <w:r w:rsidR="003A554A" w:rsidRPr="003A554A">
        <w:rPr>
          <w:rFonts w:eastAsia="Times New Roman" w:cstheme="minorHAnsi"/>
          <w:lang w:eastAsia="cs-CZ"/>
        </w:rPr>
        <w:t>stajestetice</w:t>
      </w:r>
      <w:proofErr w:type="spellEnd"/>
      <w:r w:rsidR="003A554A">
        <w:rPr>
          <w:rFonts w:eastAsia="Times New Roman" w:cstheme="minorHAnsi"/>
          <w:lang w:eastAsia="cs-CZ"/>
        </w:rPr>
        <w:t>@</w:t>
      </w:r>
      <w:r w:rsidR="003A554A" w:rsidRPr="003A554A">
        <w:rPr>
          <w:rFonts w:eastAsia="Times New Roman" w:cstheme="minorHAnsi"/>
          <w:lang w:eastAsia="cs-CZ"/>
        </w:rPr>
        <w:t>seznam.</w:t>
      </w:r>
      <w:proofErr w:type="spellStart"/>
      <w:r w:rsidR="003A554A" w:rsidRPr="003A554A">
        <w:rPr>
          <w:rFonts w:eastAsia="Times New Roman" w:cstheme="minorHAnsi"/>
          <w:lang w:eastAsia="cs-CZ"/>
        </w:rPr>
        <w:t>cz</w:t>
      </w:r>
      <w:proofErr w:type="spellEnd"/>
      <w:r w:rsidR="00E6614B" w:rsidRPr="003A554A">
        <w:rPr>
          <w:rFonts w:eastAsia="Times New Roman" w:cstheme="minorHAnsi"/>
          <w:lang w:eastAsia="cs-CZ"/>
        </w:rPr>
        <w:t>. Takové odstoupení nabývá účinnosti okamžikem jeho doručení Provozovateli.</w:t>
      </w:r>
    </w:p>
    <w:p w:rsidR="004D4EA7" w:rsidRDefault="00E6614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V případě odstoupení </w:t>
      </w:r>
      <w:r w:rsidR="0036641E" w:rsidRPr="002A6CA1">
        <w:rPr>
          <w:rFonts w:eastAsia="Times New Roman" w:cstheme="minorHAnsi"/>
          <w:lang w:eastAsia="cs-CZ"/>
        </w:rPr>
        <w:t>Objednatele</w:t>
      </w:r>
      <w:r w:rsidRPr="002A6CA1">
        <w:rPr>
          <w:rFonts w:eastAsia="Times New Roman" w:cstheme="minorHAnsi"/>
          <w:lang w:eastAsia="cs-CZ"/>
        </w:rPr>
        <w:t xml:space="preserve"> je Provozovatel povinen vrátit </w:t>
      </w:r>
      <w:r w:rsidR="0036641E" w:rsidRPr="002A6CA1">
        <w:rPr>
          <w:rFonts w:eastAsia="Times New Roman" w:cstheme="minorHAnsi"/>
          <w:lang w:eastAsia="cs-CZ"/>
        </w:rPr>
        <w:t>Objednateli</w:t>
      </w:r>
      <w:r w:rsidRPr="002A6CA1">
        <w:rPr>
          <w:rFonts w:eastAsia="Times New Roman" w:cstheme="minorHAnsi"/>
          <w:lang w:eastAsia="cs-CZ"/>
        </w:rPr>
        <w:t xml:space="preserve"> již uhrazenou </w:t>
      </w:r>
      <w:r w:rsidR="00E315E9" w:rsidRPr="002A6CA1">
        <w:rPr>
          <w:rFonts w:eastAsia="Times New Roman" w:cstheme="minorHAnsi"/>
          <w:lang w:eastAsia="cs-CZ"/>
        </w:rPr>
        <w:t xml:space="preserve">částku za pobyt a </w:t>
      </w:r>
      <w:r w:rsidRPr="002A6CA1">
        <w:rPr>
          <w:rFonts w:eastAsia="Times New Roman" w:cstheme="minorHAnsi"/>
          <w:lang w:eastAsia="cs-CZ"/>
        </w:rPr>
        <w:t xml:space="preserve">zároveň je oprávněn z takto uhrazené </w:t>
      </w:r>
      <w:r w:rsidR="00E315E9" w:rsidRPr="002A6CA1">
        <w:rPr>
          <w:rFonts w:eastAsia="Times New Roman" w:cstheme="minorHAnsi"/>
          <w:lang w:eastAsia="cs-CZ"/>
        </w:rPr>
        <w:t>částky</w:t>
      </w:r>
      <w:r w:rsidRPr="002A6CA1">
        <w:rPr>
          <w:rFonts w:eastAsia="Times New Roman" w:cstheme="minorHAnsi"/>
          <w:lang w:eastAsia="cs-CZ"/>
        </w:rPr>
        <w:t xml:space="preserve"> odečíst stornopoplatek ve výši, jak je uvedeno níže. </w:t>
      </w:r>
    </w:p>
    <w:p w:rsidR="00E6614B" w:rsidRPr="002A6CA1" w:rsidRDefault="00E6614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b/>
          <w:bCs/>
          <w:lang w:eastAsia="cs-CZ"/>
        </w:rPr>
        <w:t>P</w:t>
      </w:r>
      <w:r w:rsidR="00E315E9" w:rsidRPr="002A6CA1">
        <w:rPr>
          <w:rFonts w:eastAsia="Times New Roman" w:cstheme="minorHAnsi"/>
          <w:b/>
          <w:bCs/>
          <w:lang w:eastAsia="cs-CZ"/>
        </w:rPr>
        <w:t>rovozovatel</w:t>
      </w:r>
      <w:r w:rsidRPr="002A6CA1">
        <w:rPr>
          <w:rFonts w:eastAsia="Times New Roman" w:cstheme="minorHAnsi"/>
          <w:b/>
          <w:bCs/>
          <w:lang w:eastAsia="cs-CZ"/>
        </w:rPr>
        <w:t xml:space="preserve"> je oprávněn účtovat stornopoplatek ve výši:</w:t>
      </w:r>
    </w:p>
    <w:p w:rsidR="00E6614B" w:rsidRPr="002A6CA1" w:rsidRDefault="00DE08DE" w:rsidP="009C5533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2</w:t>
      </w:r>
      <w:r w:rsidR="00E6614B" w:rsidRPr="00121C8B">
        <w:rPr>
          <w:rFonts w:eastAsia="Times New Roman" w:cstheme="minorHAnsi"/>
          <w:lang w:eastAsia="cs-CZ"/>
        </w:rPr>
        <w:t>000,- Kč</w:t>
      </w:r>
      <w:r w:rsidR="00E6614B" w:rsidRPr="002A6CA1">
        <w:rPr>
          <w:rFonts w:eastAsia="Times New Roman" w:cstheme="minorHAnsi"/>
          <w:lang w:eastAsia="cs-CZ"/>
        </w:rPr>
        <w:t xml:space="preserve"> v případě odstoupení </w:t>
      </w:r>
      <w:r w:rsidR="007D325C" w:rsidRPr="002A6CA1">
        <w:rPr>
          <w:rFonts w:eastAsia="Times New Roman" w:cstheme="minorHAnsi"/>
          <w:lang w:eastAsia="cs-CZ"/>
        </w:rPr>
        <w:t>Objednatele</w:t>
      </w:r>
      <w:r w:rsidR="00E6614B" w:rsidRPr="002A6CA1">
        <w:rPr>
          <w:rFonts w:eastAsia="Times New Roman" w:cstheme="minorHAnsi"/>
          <w:lang w:eastAsia="cs-CZ"/>
        </w:rPr>
        <w:t xml:space="preserve"> od smlouvy v době delší než 10 kalendářních dnů před započetím </w:t>
      </w:r>
      <w:r w:rsidR="007D325C" w:rsidRPr="002A6CA1">
        <w:rPr>
          <w:rFonts w:eastAsia="Times New Roman" w:cstheme="minorHAnsi"/>
          <w:lang w:eastAsia="cs-CZ"/>
        </w:rPr>
        <w:t>pobytu</w:t>
      </w:r>
      <w:r w:rsidR="00E6614B" w:rsidRPr="002A6CA1">
        <w:rPr>
          <w:rFonts w:eastAsia="Times New Roman" w:cstheme="minorHAnsi"/>
          <w:lang w:eastAsia="cs-CZ"/>
        </w:rPr>
        <w:t>, na který byl</w:t>
      </w:r>
      <w:r w:rsidR="00FE1237" w:rsidRPr="002A6CA1">
        <w:rPr>
          <w:rFonts w:eastAsia="Times New Roman" w:cstheme="minorHAnsi"/>
          <w:lang w:eastAsia="cs-CZ"/>
        </w:rPr>
        <w:t xml:space="preserve"> </w:t>
      </w:r>
      <w:r w:rsidR="009A403A" w:rsidRPr="002A6CA1">
        <w:rPr>
          <w:rFonts w:eastAsia="Times New Roman" w:cstheme="minorHAnsi"/>
          <w:lang w:eastAsia="cs-CZ"/>
        </w:rPr>
        <w:t xml:space="preserve">konkrétní účastník </w:t>
      </w:r>
      <w:r w:rsidR="00E6614B" w:rsidRPr="002A6CA1">
        <w:rPr>
          <w:rFonts w:eastAsia="Times New Roman" w:cstheme="minorHAnsi"/>
          <w:lang w:eastAsia="cs-CZ"/>
        </w:rPr>
        <w:t>přihlášen;</w:t>
      </w:r>
    </w:p>
    <w:p w:rsidR="00E6614B" w:rsidRPr="002A6CA1" w:rsidRDefault="00DE08DE" w:rsidP="009C5533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DE08DE">
        <w:rPr>
          <w:rFonts w:eastAsia="Times New Roman" w:cstheme="minorHAnsi"/>
          <w:lang w:eastAsia="cs-CZ"/>
        </w:rPr>
        <w:t>3</w:t>
      </w:r>
      <w:r w:rsidR="00E6614B" w:rsidRPr="00DE08DE">
        <w:rPr>
          <w:rFonts w:eastAsia="Times New Roman" w:cstheme="minorHAnsi"/>
          <w:lang w:eastAsia="cs-CZ"/>
        </w:rPr>
        <w:t>000,-</w:t>
      </w:r>
      <w:r w:rsidR="00E6614B" w:rsidRPr="002A6CA1">
        <w:rPr>
          <w:rFonts w:eastAsia="Times New Roman" w:cstheme="minorHAnsi"/>
          <w:lang w:eastAsia="cs-CZ"/>
        </w:rPr>
        <w:t xml:space="preserve"> Kč v případě odstoupení </w:t>
      </w:r>
      <w:r w:rsidR="007D325C" w:rsidRPr="002A6CA1">
        <w:rPr>
          <w:rFonts w:eastAsia="Times New Roman" w:cstheme="minorHAnsi"/>
          <w:lang w:eastAsia="cs-CZ"/>
        </w:rPr>
        <w:t>Objednatele</w:t>
      </w:r>
      <w:r w:rsidR="00E6614B" w:rsidRPr="002A6CA1">
        <w:rPr>
          <w:rFonts w:eastAsia="Times New Roman" w:cstheme="minorHAnsi"/>
          <w:lang w:eastAsia="cs-CZ"/>
        </w:rPr>
        <w:t xml:space="preserve"> od smlouvy 10 dnů až 3 dny včetně před započetím </w:t>
      </w:r>
      <w:r w:rsidR="007D325C" w:rsidRPr="002A6CA1">
        <w:rPr>
          <w:rFonts w:eastAsia="Times New Roman" w:cstheme="minorHAnsi"/>
          <w:lang w:eastAsia="cs-CZ"/>
        </w:rPr>
        <w:t>pobytu</w:t>
      </w:r>
      <w:r w:rsidR="00E6614B" w:rsidRPr="002A6CA1">
        <w:rPr>
          <w:rFonts w:eastAsia="Times New Roman" w:cstheme="minorHAnsi"/>
          <w:lang w:eastAsia="cs-CZ"/>
        </w:rPr>
        <w:t xml:space="preserve">, na který byl </w:t>
      </w:r>
      <w:r w:rsidR="00FE1237" w:rsidRPr="002A6CA1">
        <w:rPr>
          <w:rFonts w:eastAsia="Times New Roman" w:cstheme="minorHAnsi"/>
          <w:lang w:eastAsia="cs-CZ"/>
        </w:rPr>
        <w:t>účastník p</w:t>
      </w:r>
      <w:r w:rsidR="00E6614B" w:rsidRPr="002A6CA1">
        <w:rPr>
          <w:rFonts w:eastAsia="Times New Roman" w:cstheme="minorHAnsi"/>
          <w:lang w:eastAsia="cs-CZ"/>
        </w:rPr>
        <w:t>řihlášen;</w:t>
      </w:r>
    </w:p>
    <w:p w:rsidR="00E6614B" w:rsidRPr="002A6CA1" w:rsidRDefault="00C444F8" w:rsidP="009C5533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100</w:t>
      </w:r>
      <w:r w:rsidR="00B46D39" w:rsidRPr="002A6CA1">
        <w:rPr>
          <w:rFonts w:eastAsia="Times New Roman" w:cstheme="minorHAnsi"/>
          <w:lang w:eastAsia="cs-CZ"/>
        </w:rPr>
        <w:t xml:space="preserve"> % nebo částku </w:t>
      </w:r>
      <w:r w:rsidR="00E6614B" w:rsidRPr="002A6CA1">
        <w:rPr>
          <w:rFonts w:eastAsia="Times New Roman" w:cstheme="minorHAnsi"/>
          <w:lang w:eastAsia="cs-CZ"/>
        </w:rPr>
        <w:t xml:space="preserve">odpovídající plné ceně v případě odstoupení </w:t>
      </w:r>
      <w:r w:rsidR="007D325C" w:rsidRPr="002A6CA1">
        <w:rPr>
          <w:rFonts w:eastAsia="Times New Roman" w:cstheme="minorHAnsi"/>
          <w:lang w:eastAsia="cs-CZ"/>
        </w:rPr>
        <w:t>Objednatele</w:t>
      </w:r>
      <w:r w:rsidR="00E6614B" w:rsidRPr="002A6CA1">
        <w:rPr>
          <w:rFonts w:eastAsia="Times New Roman" w:cstheme="minorHAnsi"/>
          <w:lang w:eastAsia="cs-CZ"/>
        </w:rPr>
        <w:t xml:space="preserve"> od smlouvy méně než 3 dny před započetím turnusu, na který byl</w:t>
      </w:r>
      <w:r w:rsidR="008B4C40" w:rsidRPr="002A6CA1">
        <w:rPr>
          <w:rFonts w:eastAsia="Times New Roman" w:cstheme="minorHAnsi"/>
          <w:lang w:eastAsia="cs-CZ"/>
        </w:rPr>
        <w:t xml:space="preserve"> účastník</w:t>
      </w:r>
      <w:r w:rsidR="00E6614B" w:rsidRPr="002A6CA1">
        <w:rPr>
          <w:rFonts w:eastAsia="Times New Roman" w:cstheme="minorHAnsi"/>
          <w:lang w:eastAsia="cs-CZ"/>
        </w:rPr>
        <w:t xml:space="preserve"> přihlášen;</w:t>
      </w:r>
    </w:p>
    <w:p w:rsidR="00E6614B" w:rsidRPr="002A6CA1" w:rsidRDefault="00B849DE" w:rsidP="009C5533">
      <w:pPr>
        <w:numPr>
          <w:ilvl w:val="0"/>
          <w:numId w:val="1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1</w:t>
      </w:r>
      <w:r w:rsidR="00E6614B" w:rsidRPr="00DE08DE">
        <w:rPr>
          <w:rFonts w:eastAsia="Times New Roman" w:cstheme="minorHAnsi"/>
          <w:lang w:eastAsia="cs-CZ"/>
        </w:rPr>
        <w:t>000,-</w:t>
      </w:r>
      <w:r w:rsidR="00E6614B" w:rsidRPr="002A6CA1">
        <w:rPr>
          <w:rFonts w:eastAsia="Times New Roman" w:cstheme="minorHAnsi"/>
          <w:lang w:eastAsia="cs-CZ"/>
        </w:rPr>
        <w:t xml:space="preserve"> Kč v případě odstoupení </w:t>
      </w:r>
      <w:r w:rsidR="007D325C" w:rsidRPr="002A6CA1">
        <w:rPr>
          <w:rFonts w:eastAsia="Times New Roman" w:cstheme="minorHAnsi"/>
          <w:lang w:eastAsia="cs-CZ"/>
        </w:rPr>
        <w:t>Objed</w:t>
      </w:r>
      <w:r w:rsidR="00FE1237" w:rsidRPr="002A6CA1">
        <w:rPr>
          <w:rFonts w:eastAsia="Times New Roman" w:cstheme="minorHAnsi"/>
          <w:lang w:eastAsia="cs-CZ"/>
        </w:rPr>
        <w:t>n</w:t>
      </w:r>
      <w:r w:rsidR="007D325C" w:rsidRPr="002A6CA1">
        <w:rPr>
          <w:rFonts w:eastAsia="Times New Roman" w:cstheme="minorHAnsi"/>
          <w:lang w:eastAsia="cs-CZ"/>
        </w:rPr>
        <w:t>atele</w:t>
      </w:r>
      <w:r w:rsidR="00E6614B" w:rsidRPr="002A6CA1">
        <w:rPr>
          <w:rFonts w:eastAsia="Times New Roman" w:cstheme="minorHAnsi"/>
          <w:lang w:eastAsia="cs-CZ"/>
        </w:rPr>
        <w:t xml:space="preserve"> od smlouvy před započetím turnusu, na k</w:t>
      </w:r>
      <w:r w:rsidR="008B4C40" w:rsidRPr="002A6CA1">
        <w:rPr>
          <w:rFonts w:eastAsia="Times New Roman" w:cstheme="minorHAnsi"/>
          <w:lang w:eastAsia="cs-CZ"/>
        </w:rPr>
        <w:t>t</w:t>
      </w:r>
      <w:r w:rsidR="00E6614B" w:rsidRPr="002A6CA1">
        <w:rPr>
          <w:rFonts w:eastAsia="Times New Roman" w:cstheme="minorHAnsi"/>
          <w:lang w:eastAsia="cs-CZ"/>
        </w:rPr>
        <w:t>erý byl</w:t>
      </w:r>
      <w:r w:rsidR="009A403A" w:rsidRPr="002A6CA1">
        <w:rPr>
          <w:rFonts w:eastAsia="Times New Roman" w:cstheme="minorHAnsi"/>
          <w:lang w:eastAsia="cs-CZ"/>
        </w:rPr>
        <w:t>a</w:t>
      </w:r>
      <w:r w:rsidR="00E6614B" w:rsidRPr="002A6CA1">
        <w:rPr>
          <w:rFonts w:eastAsia="Times New Roman" w:cstheme="minorHAnsi"/>
          <w:lang w:eastAsia="cs-CZ"/>
        </w:rPr>
        <w:t xml:space="preserve"> </w:t>
      </w:r>
      <w:r w:rsidR="009A403A" w:rsidRPr="002A6CA1">
        <w:rPr>
          <w:rFonts w:eastAsia="Times New Roman" w:cstheme="minorHAnsi"/>
          <w:lang w:eastAsia="cs-CZ"/>
        </w:rPr>
        <w:t>konkrétní osoba</w:t>
      </w:r>
      <w:r w:rsidR="00E6614B" w:rsidRPr="002A6CA1">
        <w:rPr>
          <w:rFonts w:eastAsia="Times New Roman" w:cstheme="minorHAnsi"/>
          <w:lang w:eastAsia="cs-CZ"/>
        </w:rPr>
        <w:t xml:space="preserve"> </w:t>
      </w:r>
      <w:r w:rsidR="009A403A" w:rsidRPr="002A6CA1">
        <w:rPr>
          <w:rFonts w:eastAsia="Times New Roman" w:cstheme="minorHAnsi"/>
          <w:lang w:eastAsia="cs-CZ"/>
        </w:rPr>
        <w:t xml:space="preserve">(účastník) </w:t>
      </w:r>
      <w:r w:rsidR="00E6614B" w:rsidRPr="002A6CA1">
        <w:rPr>
          <w:rFonts w:eastAsia="Times New Roman" w:cstheme="minorHAnsi"/>
          <w:lang w:eastAsia="cs-CZ"/>
        </w:rPr>
        <w:t>přihlášen</w:t>
      </w:r>
      <w:r w:rsidR="009A403A" w:rsidRPr="002A6CA1">
        <w:rPr>
          <w:rFonts w:eastAsia="Times New Roman" w:cstheme="minorHAnsi"/>
          <w:lang w:eastAsia="cs-CZ"/>
        </w:rPr>
        <w:t>a</w:t>
      </w:r>
      <w:r w:rsidR="00E6614B" w:rsidRPr="002A6CA1">
        <w:rPr>
          <w:rFonts w:eastAsia="Times New Roman" w:cstheme="minorHAnsi"/>
          <w:lang w:eastAsia="cs-CZ"/>
        </w:rPr>
        <w:t xml:space="preserve">, </w:t>
      </w:r>
      <w:r w:rsidR="00FE1237" w:rsidRPr="002A6CA1">
        <w:rPr>
          <w:rFonts w:eastAsia="Times New Roman" w:cstheme="minorHAnsi"/>
          <w:lang w:eastAsia="cs-CZ"/>
        </w:rPr>
        <w:t>pokud je důvodem</w:t>
      </w:r>
      <w:r w:rsidR="00E6614B" w:rsidRPr="002A6CA1">
        <w:rPr>
          <w:rFonts w:eastAsia="Times New Roman" w:cstheme="minorHAnsi"/>
          <w:lang w:eastAsia="cs-CZ"/>
        </w:rPr>
        <w:t xml:space="preserve"> nemoc či úraz </w:t>
      </w:r>
      <w:r w:rsidR="008B4C40" w:rsidRPr="002A6CA1">
        <w:rPr>
          <w:rFonts w:eastAsia="Times New Roman" w:cstheme="minorHAnsi"/>
          <w:lang w:eastAsia="cs-CZ"/>
        </w:rPr>
        <w:t>ú</w:t>
      </w:r>
      <w:r w:rsidR="00E6614B" w:rsidRPr="002A6CA1">
        <w:rPr>
          <w:rFonts w:eastAsia="Times New Roman" w:cstheme="minorHAnsi"/>
          <w:lang w:eastAsia="cs-CZ"/>
        </w:rPr>
        <w:t xml:space="preserve">častníka, pro které </w:t>
      </w:r>
      <w:r w:rsidR="005F13D4" w:rsidRPr="002A6CA1">
        <w:rPr>
          <w:rFonts w:eastAsia="Times New Roman" w:cstheme="minorHAnsi"/>
          <w:lang w:eastAsia="cs-CZ"/>
        </w:rPr>
        <w:t>ú</w:t>
      </w:r>
      <w:r w:rsidR="00E6614B" w:rsidRPr="002A6CA1">
        <w:rPr>
          <w:rFonts w:eastAsia="Times New Roman" w:cstheme="minorHAnsi"/>
          <w:lang w:eastAsia="cs-CZ"/>
        </w:rPr>
        <w:t xml:space="preserve">častník není schopen na táborový pobyt nastoupit. V takovém případě je </w:t>
      </w:r>
      <w:r w:rsidR="005F13D4" w:rsidRPr="002A6CA1">
        <w:rPr>
          <w:rFonts w:eastAsia="Times New Roman" w:cstheme="minorHAnsi"/>
          <w:lang w:eastAsia="cs-CZ"/>
        </w:rPr>
        <w:t xml:space="preserve">Objednatel </w:t>
      </w:r>
      <w:r w:rsidR="00E6614B" w:rsidRPr="002A6CA1">
        <w:rPr>
          <w:rFonts w:eastAsia="Times New Roman" w:cstheme="minorHAnsi"/>
          <w:lang w:eastAsia="cs-CZ"/>
        </w:rPr>
        <w:t>povinen bezodkladně předložit P</w:t>
      </w:r>
      <w:r w:rsidR="00377223" w:rsidRPr="002A6CA1">
        <w:rPr>
          <w:rFonts w:eastAsia="Times New Roman" w:cstheme="minorHAnsi"/>
          <w:lang w:eastAsia="cs-CZ"/>
        </w:rPr>
        <w:t>rovozovateli</w:t>
      </w:r>
      <w:r w:rsidR="00E6614B" w:rsidRPr="002A6CA1">
        <w:rPr>
          <w:rFonts w:eastAsia="Times New Roman" w:cstheme="minorHAnsi"/>
          <w:lang w:eastAsia="cs-CZ"/>
        </w:rPr>
        <w:t xml:space="preserve"> lékařskou zprávu potvrzující výše uvedené skutečnosti. Pokud </w:t>
      </w:r>
      <w:r w:rsidR="005F13D4" w:rsidRPr="002A6CA1">
        <w:rPr>
          <w:rFonts w:eastAsia="Times New Roman" w:cstheme="minorHAnsi"/>
          <w:lang w:eastAsia="cs-CZ"/>
        </w:rPr>
        <w:t>Objednatel</w:t>
      </w:r>
      <w:r w:rsidR="00E6614B" w:rsidRPr="002A6CA1">
        <w:rPr>
          <w:rFonts w:eastAsia="Times New Roman" w:cstheme="minorHAnsi"/>
          <w:lang w:eastAsia="cs-CZ"/>
        </w:rPr>
        <w:t xml:space="preserve"> P</w:t>
      </w:r>
      <w:r w:rsidR="009A403A" w:rsidRPr="002A6CA1">
        <w:rPr>
          <w:rFonts w:eastAsia="Times New Roman" w:cstheme="minorHAnsi"/>
          <w:lang w:eastAsia="cs-CZ"/>
        </w:rPr>
        <w:t>rovozovateli</w:t>
      </w:r>
      <w:r w:rsidR="00E6614B" w:rsidRPr="002A6CA1">
        <w:rPr>
          <w:rFonts w:eastAsia="Times New Roman" w:cstheme="minorHAnsi"/>
          <w:lang w:eastAsia="cs-CZ"/>
        </w:rPr>
        <w:t xml:space="preserve"> takovou lékařskou zprávu nepředlož</w:t>
      </w:r>
      <w:r w:rsidR="005F13D4" w:rsidRPr="002A6CA1">
        <w:rPr>
          <w:rFonts w:eastAsia="Times New Roman" w:cstheme="minorHAnsi"/>
          <w:lang w:eastAsia="cs-CZ"/>
        </w:rPr>
        <w:t>il</w:t>
      </w:r>
      <w:r w:rsidR="00E6614B" w:rsidRPr="002A6CA1">
        <w:rPr>
          <w:rFonts w:eastAsia="Times New Roman" w:cstheme="minorHAnsi"/>
          <w:lang w:eastAsia="cs-CZ"/>
        </w:rPr>
        <w:t>, je P</w:t>
      </w:r>
      <w:r w:rsidR="009A403A" w:rsidRPr="002A6CA1">
        <w:rPr>
          <w:rFonts w:eastAsia="Times New Roman" w:cstheme="minorHAnsi"/>
          <w:lang w:eastAsia="cs-CZ"/>
        </w:rPr>
        <w:t>rovozovatel</w:t>
      </w:r>
      <w:r w:rsidR="00E6614B" w:rsidRPr="002A6CA1">
        <w:rPr>
          <w:rFonts w:eastAsia="Times New Roman" w:cstheme="minorHAnsi"/>
          <w:lang w:eastAsia="cs-CZ"/>
        </w:rPr>
        <w:t xml:space="preserve"> oprávněn účtovat </w:t>
      </w:r>
      <w:r w:rsidR="005F13D4" w:rsidRPr="002A6CA1">
        <w:rPr>
          <w:rFonts w:eastAsia="Times New Roman" w:cstheme="minorHAnsi"/>
          <w:lang w:eastAsia="cs-CZ"/>
        </w:rPr>
        <w:t>Objednateli</w:t>
      </w:r>
      <w:r w:rsidR="00E6614B" w:rsidRPr="002A6CA1">
        <w:rPr>
          <w:rFonts w:eastAsia="Times New Roman" w:cstheme="minorHAnsi"/>
          <w:lang w:eastAsia="cs-CZ"/>
        </w:rPr>
        <w:t xml:space="preserve"> stornopoplatek ve výši dle </w:t>
      </w:r>
      <w:r w:rsidR="009C5533" w:rsidRPr="002A6CA1">
        <w:rPr>
          <w:rFonts w:eastAsia="Times New Roman" w:cstheme="minorHAnsi"/>
          <w:lang w:eastAsia="cs-CZ"/>
        </w:rPr>
        <w:t>odst. 1. – 3.</w:t>
      </w:r>
      <w:r w:rsidR="00E6614B" w:rsidRPr="002A6CA1">
        <w:rPr>
          <w:rFonts w:eastAsia="Times New Roman" w:cstheme="minorHAnsi"/>
          <w:lang w:eastAsia="cs-CZ"/>
        </w:rPr>
        <w:t xml:space="preserve"> bodu </w:t>
      </w:r>
      <w:r w:rsidR="005F13D4" w:rsidRPr="002A6CA1">
        <w:rPr>
          <w:rFonts w:eastAsia="Times New Roman" w:cstheme="minorHAnsi"/>
          <w:lang w:eastAsia="cs-CZ"/>
        </w:rPr>
        <w:t xml:space="preserve">těchto </w:t>
      </w:r>
      <w:r w:rsidR="009C5533" w:rsidRPr="002A6CA1">
        <w:rPr>
          <w:rFonts w:eastAsia="Times New Roman" w:cstheme="minorHAnsi"/>
          <w:lang w:eastAsia="cs-CZ"/>
        </w:rPr>
        <w:t>Smluvních</w:t>
      </w:r>
      <w:r w:rsidR="00E6614B" w:rsidRPr="002A6CA1">
        <w:rPr>
          <w:rFonts w:eastAsia="Times New Roman" w:cstheme="minorHAnsi"/>
          <w:lang w:eastAsia="cs-CZ"/>
        </w:rPr>
        <w:t xml:space="preserve"> podmínek.</w:t>
      </w:r>
    </w:p>
    <w:p w:rsidR="00E6614B" w:rsidRPr="002A6CA1" w:rsidRDefault="00E6614B" w:rsidP="009C5533">
      <w:pPr>
        <w:spacing w:before="100" w:beforeAutospacing="1" w:after="15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2A6CA1">
        <w:rPr>
          <w:rFonts w:eastAsia="Times New Roman" w:cstheme="minorHAnsi"/>
          <w:b/>
          <w:bCs/>
          <w:lang w:eastAsia="cs-CZ"/>
        </w:rPr>
        <w:t>P</w:t>
      </w:r>
      <w:r w:rsidR="00E315E9" w:rsidRPr="002A6CA1">
        <w:rPr>
          <w:rFonts w:eastAsia="Times New Roman" w:cstheme="minorHAnsi"/>
          <w:b/>
          <w:bCs/>
          <w:lang w:eastAsia="cs-CZ"/>
        </w:rPr>
        <w:t>rovozovatel</w:t>
      </w:r>
      <w:r w:rsidRPr="002A6CA1">
        <w:rPr>
          <w:rFonts w:eastAsia="Times New Roman" w:cstheme="minorHAnsi"/>
          <w:b/>
          <w:bCs/>
          <w:lang w:eastAsia="cs-CZ"/>
        </w:rPr>
        <w:t xml:space="preserve"> není povinen vracet </w:t>
      </w:r>
      <w:r w:rsidR="005F13D4" w:rsidRPr="002A6CA1">
        <w:rPr>
          <w:rFonts w:eastAsia="Times New Roman" w:cstheme="minorHAnsi"/>
          <w:b/>
          <w:bCs/>
          <w:lang w:eastAsia="cs-CZ"/>
        </w:rPr>
        <w:t>Objednateli</w:t>
      </w:r>
      <w:r w:rsidRPr="002A6CA1">
        <w:rPr>
          <w:rFonts w:eastAsia="Times New Roman" w:cstheme="minorHAnsi"/>
          <w:b/>
          <w:bCs/>
          <w:lang w:eastAsia="cs-CZ"/>
        </w:rPr>
        <w:t xml:space="preserve"> cenu, či její část, zejména v následujících případech:</w:t>
      </w:r>
    </w:p>
    <w:p w:rsidR="00E6614B" w:rsidRPr="002A6CA1" w:rsidRDefault="00E6614B" w:rsidP="009C5533">
      <w:pPr>
        <w:numPr>
          <w:ilvl w:val="0"/>
          <w:numId w:val="2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Účastník bez zavinění P</w:t>
      </w:r>
      <w:r w:rsidR="00A057A7" w:rsidRPr="002A6CA1">
        <w:rPr>
          <w:rFonts w:eastAsia="Times New Roman" w:cstheme="minorHAnsi"/>
          <w:lang w:eastAsia="cs-CZ"/>
        </w:rPr>
        <w:t>rovozovatele</w:t>
      </w:r>
      <w:r w:rsidRPr="002A6CA1">
        <w:rPr>
          <w:rFonts w:eastAsia="Times New Roman" w:cstheme="minorHAnsi"/>
          <w:lang w:eastAsia="cs-CZ"/>
        </w:rPr>
        <w:t xml:space="preserve"> </w:t>
      </w:r>
      <w:r w:rsidR="00A057A7" w:rsidRPr="002A6CA1">
        <w:rPr>
          <w:rFonts w:eastAsia="Times New Roman" w:cstheme="minorHAnsi"/>
          <w:lang w:eastAsia="cs-CZ"/>
        </w:rPr>
        <w:t xml:space="preserve">nenastoupí v určený čas </w:t>
      </w:r>
      <w:r w:rsidRPr="002A6CA1">
        <w:rPr>
          <w:rFonts w:eastAsia="Times New Roman" w:cstheme="minorHAnsi"/>
          <w:lang w:eastAsia="cs-CZ"/>
        </w:rPr>
        <w:t>na táborový pobyt</w:t>
      </w:r>
      <w:r w:rsidR="00A057A7" w:rsidRPr="002A6CA1">
        <w:rPr>
          <w:rFonts w:eastAsia="Times New Roman" w:cstheme="minorHAnsi"/>
          <w:lang w:eastAsia="cs-CZ"/>
        </w:rPr>
        <w:t>, a to</w:t>
      </w:r>
      <w:r w:rsidR="00C444F8" w:rsidRPr="002A6CA1">
        <w:rPr>
          <w:rFonts w:eastAsia="Times New Roman" w:cstheme="minorHAnsi"/>
          <w:lang w:eastAsia="cs-CZ"/>
        </w:rPr>
        <w:t>,</w:t>
      </w:r>
      <w:r w:rsidR="00A057A7" w:rsidRPr="002A6CA1">
        <w:rPr>
          <w:rFonts w:eastAsia="Times New Roman" w:cstheme="minorHAnsi"/>
          <w:lang w:eastAsia="cs-CZ"/>
        </w:rPr>
        <w:t xml:space="preserve"> aniž</w:t>
      </w:r>
      <w:r w:rsidRPr="002A6CA1">
        <w:rPr>
          <w:rFonts w:eastAsia="Times New Roman" w:cstheme="minorHAnsi"/>
          <w:lang w:eastAsia="cs-CZ"/>
        </w:rPr>
        <w:t xml:space="preserve"> by </w:t>
      </w:r>
      <w:r w:rsidR="005F13D4" w:rsidRPr="002A6CA1">
        <w:rPr>
          <w:rFonts w:eastAsia="Times New Roman" w:cstheme="minorHAnsi"/>
          <w:lang w:eastAsia="cs-CZ"/>
        </w:rPr>
        <w:t>Objednatel a jím určený účastník</w:t>
      </w:r>
      <w:r w:rsidRPr="002A6CA1">
        <w:rPr>
          <w:rFonts w:eastAsia="Times New Roman" w:cstheme="minorHAnsi"/>
          <w:lang w:eastAsia="cs-CZ"/>
        </w:rPr>
        <w:t xml:space="preserve"> včas odstoupil, či zajistil </w:t>
      </w:r>
      <w:r w:rsidR="00F84576" w:rsidRPr="002A6CA1">
        <w:rPr>
          <w:rFonts w:eastAsia="Times New Roman" w:cstheme="minorHAnsi"/>
          <w:lang w:eastAsia="cs-CZ"/>
        </w:rPr>
        <w:t xml:space="preserve">vhodnou </w:t>
      </w:r>
      <w:r w:rsidR="005F13D4" w:rsidRPr="002A6CA1">
        <w:rPr>
          <w:rFonts w:eastAsia="Times New Roman" w:cstheme="minorHAnsi"/>
          <w:lang w:eastAsia="cs-CZ"/>
        </w:rPr>
        <w:t>n</w:t>
      </w:r>
      <w:r w:rsidRPr="002A6CA1">
        <w:rPr>
          <w:rFonts w:eastAsia="Times New Roman" w:cstheme="minorHAnsi"/>
          <w:lang w:eastAsia="cs-CZ"/>
        </w:rPr>
        <w:t>áhradní</w:t>
      </w:r>
      <w:r w:rsidR="005F13D4" w:rsidRPr="002A6CA1">
        <w:rPr>
          <w:rFonts w:eastAsia="Times New Roman" w:cstheme="minorHAnsi"/>
          <w:lang w:eastAsia="cs-CZ"/>
        </w:rPr>
        <w:t xml:space="preserve"> osobu</w:t>
      </w:r>
      <w:r w:rsidRPr="002A6CA1">
        <w:rPr>
          <w:rFonts w:eastAsia="Times New Roman" w:cstheme="minorHAnsi"/>
          <w:lang w:eastAsia="cs-CZ"/>
        </w:rPr>
        <w:t>;</w:t>
      </w:r>
    </w:p>
    <w:p w:rsidR="00A057A7" w:rsidRPr="002A6CA1" w:rsidRDefault="00A057A7" w:rsidP="009C5533">
      <w:pPr>
        <w:numPr>
          <w:ilvl w:val="0"/>
          <w:numId w:val="2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Účastník bez zavinění P</w:t>
      </w:r>
      <w:r w:rsidR="009C5533" w:rsidRPr="002A6CA1">
        <w:rPr>
          <w:rFonts w:eastAsia="Times New Roman" w:cstheme="minorHAnsi"/>
          <w:lang w:eastAsia="cs-CZ"/>
        </w:rPr>
        <w:t>rovozovatele</w:t>
      </w:r>
      <w:r w:rsidRPr="002A6CA1">
        <w:rPr>
          <w:rFonts w:eastAsia="Times New Roman" w:cstheme="minorHAnsi"/>
          <w:lang w:eastAsia="cs-CZ"/>
        </w:rPr>
        <w:t xml:space="preserve"> nastoupí na táborový pobyt později než v den započetí turnusu, na který byl </w:t>
      </w:r>
      <w:r w:rsidR="005F13D4" w:rsidRPr="002A6CA1">
        <w:rPr>
          <w:rFonts w:eastAsia="Times New Roman" w:cstheme="minorHAnsi"/>
          <w:lang w:eastAsia="cs-CZ"/>
        </w:rPr>
        <w:t>ú</w:t>
      </w:r>
      <w:r w:rsidRPr="002A6CA1">
        <w:rPr>
          <w:rFonts w:eastAsia="Times New Roman" w:cstheme="minorHAnsi"/>
          <w:lang w:eastAsia="cs-CZ"/>
        </w:rPr>
        <w:t>častník přihlášen;</w:t>
      </w:r>
    </w:p>
    <w:p w:rsidR="00E34E90" w:rsidRPr="002A6CA1" w:rsidRDefault="005F13D4" w:rsidP="009C5533">
      <w:pPr>
        <w:numPr>
          <w:ilvl w:val="0"/>
          <w:numId w:val="2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Objednatel</w:t>
      </w:r>
      <w:r w:rsidR="00B46D39" w:rsidRPr="002A6CA1">
        <w:rPr>
          <w:rFonts w:eastAsia="Times New Roman" w:cstheme="minorHAnsi"/>
          <w:lang w:eastAsia="cs-CZ"/>
        </w:rPr>
        <w:t xml:space="preserve"> se jednostranně rozhodne o dobrovolném předčasném ukončení pobytu </w:t>
      </w:r>
      <w:r w:rsidRPr="002A6CA1">
        <w:rPr>
          <w:rFonts w:eastAsia="Times New Roman" w:cstheme="minorHAnsi"/>
          <w:lang w:eastAsia="cs-CZ"/>
        </w:rPr>
        <w:t>ú</w:t>
      </w:r>
      <w:r w:rsidR="00B46D39" w:rsidRPr="002A6CA1">
        <w:rPr>
          <w:rFonts w:eastAsia="Times New Roman" w:cstheme="minorHAnsi"/>
          <w:lang w:eastAsia="cs-CZ"/>
        </w:rPr>
        <w:t>častníka na </w:t>
      </w:r>
      <w:r w:rsidR="0031501C" w:rsidRPr="002A6CA1">
        <w:rPr>
          <w:rFonts w:eastAsia="Times New Roman" w:cstheme="minorHAnsi"/>
          <w:lang w:eastAsia="cs-CZ"/>
        </w:rPr>
        <w:t>t</w:t>
      </w:r>
      <w:r w:rsidR="00B46D39" w:rsidRPr="002A6CA1">
        <w:rPr>
          <w:rFonts w:eastAsia="Times New Roman" w:cstheme="minorHAnsi"/>
          <w:lang w:eastAsia="cs-CZ"/>
        </w:rPr>
        <w:t>áboře;</w:t>
      </w:r>
    </w:p>
    <w:p w:rsidR="00E6614B" w:rsidRPr="002A6CA1" w:rsidRDefault="00E34E90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Při zajištění vhodného náhradníka </w:t>
      </w:r>
      <w:r w:rsidR="005F13D4" w:rsidRPr="002A6CA1">
        <w:rPr>
          <w:rFonts w:eastAsia="Times New Roman" w:cstheme="minorHAnsi"/>
          <w:lang w:eastAsia="cs-CZ"/>
        </w:rPr>
        <w:t xml:space="preserve">Objednatelem </w:t>
      </w:r>
      <w:r w:rsidRPr="002A6CA1">
        <w:rPr>
          <w:rFonts w:eastAsia="Times New Roman" w:cstheme="minorHAnsi"/>
          <w:lang w:eastAsia="cs-CZ"/>
        </w:rPr>
        <w:t xml:space="preserve">se stornopoplatek neúčtuje. O takové výměně účastníka pobytu je </w:t>
      </w:r>
      <w:r w:rsidR="00F84576" w:rsidRPr="002A6CA1">
        <w:rPr>
          <w:rFonts w:eastAsia="Times New Roman" w:cstheme="minorHAnsi"/>
          <w:lang w:eastAsia="cs-CZ"/>
        </w:rPr>
        <w:t>Objednatel</w:t>
      </w:r>
      <w:r w:rsidRPr="002A6CA1">
        <w:rPr>
          <w:rFonts w:eastAsia="Times New Roman" w:cstheme="minorHAnsi"/>
          <w:lang w:eastAsia="cs-CZ"/>
        </w:rPr>
        <w:t xml:space="preserve"> povinen </w:t>
      </w:r>
      <w:r w:rsidR="00660A86">
        <w:rPr>
          <w:rFonts w:eastAsia="Times New Roman" w:cstheme="minorHAnsi"/>
          <w:lang w:eastAsia="cs-CZ"/>
        </w:rPr>
        <w:t xml:space="preserve">neprodleně </w:t>
      </w:r>
      <w:r w:rsidRPr="002A6CA1">
        <w:rPr>
          <w:rFonts w:eastAsia="Times New Roman" w:cstheme="minorHAnsi"/>
          <w:lang w:eastAsia="cs-CZ"/>
        </w:rPr>
        <w:t xml:space="preserve">uvědomit </w:t>
      </w:r>
      <w:r w:rsidR="006C61DB" w:rsidRPr="002A6CA1">
        <w:rPr>
          <w:rFonts w:eastAsia="Times New Roman" w:cstheme="minorHAnsi"/>
          <w:lang w:eastAsia="cs-CZ"/>
        </w:rPr>
        <w:t>P</w:t>
      </w:r>
      <w:r w:rsidRPr="002A6CA1">
        <w:rPr>
          <w:rFonts w:eastAsia="Times New Roman" w:cstheme="minorHAnsi"/>
          <w:lang w:eastAsia="cs-CZ"/>
        </w:rPr>
        <w:t>rovozovatele</w:t>
      </w:r>
      <w:r w:rsidR="00660A86">
        <w:rPr>
          <w:rFonts w:eastAsia="Times New Roman" w:cstheme="minorHAnsi"/>
          <w:lang w:eastAsia="cs-CZ"/>
        </w:rPr>
        <w:t>.</w:t>
      </w:r>
      <w:r w:rsidR="00F84576" w:rsidRPr="002A6CA1">
        <w:rPr>
          <w:rFonts w:eastAsia="Times New Roman" w:cstheme="minorHAnsi"/>
          <w:lang w:eastAsia="cs-CZ"/>
        </w:rPr>
        <w:t xml:space="preserve"> </w:t>
      </w:r>
      <w:r w:rsidR="00660A86">
        <w:rPr>
          <w:rFonts w:eastAsia="Times New Roman" w:cstheme="minorHAnsi"/>
          <w:lang w:eastAsia="cs-CZ"/>
        </w:rPr>
        <w:t xml:space="preserve">Náhradník může být zajištěn také Provozovatelem. </w:t>
      </w:r>
      <w:r w:rsidR="00E6614B" w:rsidRPr="002A6CA1">
        <w:rPr>
          <w:rFonts w:eastAsia="Times New Roman" w:cstheme="minorHAnsi"/>
          <w:lang w:eastAsia="cs-CZ"/>
        </w:rPr>
        <w:t>P</w:t>
      </w:r>
      <w:r w:rsidRPr="002A6CA1">
        <w:rPr>
          <w:rFonts w:eastAsia="Times New Roman" w:cstheme="minorHAnsi"/>
          <w:lang w:eastAsia="cs-CZ"/>
        </w:rPr>
        <w:t>rovozovatel je povinen pou</w:t>
      </w:r>
      <w:r w:rsidR="007B5CEB" w:rsidRPr="002A6CA1">
        <w:rPr>
          <w:rFonts w:eastAsia="Times New Roman" w:cstheme="minorHAnsi"/>
          <w:lang w:eastAsia="cs-CZ"/>
        </w:rPr>
        <w:t>k</w:t>
      </w:r>
      <w:r w:rsidRPr="002A6CA1">
        <w:rPr>
          <w:rFonts w:eastAsia="Times New Roman" w:cstheme="minorHAnsi"/>
          <w:lang w:eastAsia="cs-CZ"/>
        </w:rPr>
        <w:t>ázat</w:t>
      </w:r>
      <w:r w:rsidR="00E6614B" w:rsidRPr="002A6CA1">
        <w:rPr>
          <w:rFonts w:eastAsia="Times New Roman" w:cstheme="minorHAnsi"/>
          <w:lang w:eastAsia="cs-CZ"/>
        </w:rPr>
        <w:t xml:space="preserve"> </w:t>
      </w:r>
      <w:r w:rsidR="00222EE6" w:rsidRPr="002A6CA1">
        <w:rPr>
          <w:rFonts w:eastAsia="Times New Roman" w:cstheme="minorHAnsi"/>
          <w:lang w:eastAsia="cs-CZ"/>
        </w:rPr>
        <w:t>Objednateli</w:t>
      </w:r>
      <w:r w:rsidR="00E6614B" w:rsidRPr="002A6CA1">
        <w:rPr>
          <w:rFonts w:eastAsia="Times New Roman" w:cstheme="minorHAnsi"/>
          <w:lang w:eastAsia="cs-CZ"/>
        </w:rPr>
        <w:t xml:space="preserve"> již uhrazené platby, či jejich části, na jejichž vrácení vznikne </w:t>
      </w:r>
      <w:r w:rsidR="00222EE6" w:rsidRPr="002A6CA1">
        <w:rPr>
          <w:rFonts w:eastAsia="Times New Roman" w:cstheme="minorHAnsi"/>
          <w:lang w:eastAsia="cs-CZ"/>
        </w:rPr>
        <w:t>Objednateli</w:t>
      </w:r>
      <w:r w:rsidR="00E6614B" w:rsidRPr="002A6CA1">
        <w:rPr>
          <w:rFonts w:eastAsia="Times New Roman" w:cstheme="minorHAnsi"/>
          <w:lang w:eastAsia="cs-CZ"/>
        </w:rPr>
        <w:t xml:space="preserve"> dle těchto </w:t>
      </w:r>
      <w:r w:rsidR="00222EE6" w:rsidRPr="002A6CA1">
        <w:rPr>
          <w:rFonts w:eastAsia="Times New Roman" w:cstheme="minorHAnsi"/>
          <w:lang w:eastAsia="cs-CZ"/>
        </w:rPr>
        <w:t>Smluvních</w:t>
      </w:r>
      <w:r w:rsidR="00E6614B" w:rsidRPr="002A6CA1">
        <w:rPr>
          <w:rFonts w:eastAsia="Times New Roman" w:cstheme="minorHAnsi"/>
          <w:lang w:eastAsia="cs-CZ"/>
        </w:rPr>
        <w:t xml:space="preserve"> podmínek nárok, </w:t>
      </w:r>
      <w:r w:rsidR="007D4BCB" w:rsidRPr="002A6CA1">
        <w:rPr>
          <w:rFonts w:eastAsia="Times New Roman" w:cstheme="minorHAnsi"/>
          <w:lang w:eastAsia="cs-CZ"/>
        </w:rPr>
        <w:t xml:space="preserve">na účet Objednatele </w:t>
      </w:r>
      <w:r w:rsidR="00E6614B" w:rsidRPr="002A6CA1">
        <w:rPr>
          <w:rFonts w:eastAsia="Times New Roman" w:cstheme="minorHAnsi"/>
          <w:lang w:eastAsia="cs-CZ"/>
        </w:rPr>
        <w:t xml:space="preserve">nejpozději do </w:t>
      </w:r>
      <w:r w:rsidR="000378BC">
        <w:rPr>
          <w:rFonts w:eastAsia="Times New Roman" w:cstheme="minorHAnsi"/>
          <w:lang w:eastAsia="cs-CZ"/>
        </w:rPr>
        <w:t>30. 9</w:t>
      </w:r>
      <w:r w:rsidR="004E052A">
        <w:rPr>
          <w:rFonts w:eastAsia="Times New Roman" w:cstheme="minorHAnsi"/>
          <w:lang w:eastAsia="cs-CZ"/>
        </w:rPr>
        <w:t>. daného kalendářního roku.</w:t>
      </w:r>
    </w:p>
    <w:p w:rsidR="007B5CEB" w:rsidRPr="002A6CA1" w:rsidRDefault="007B5CEB" w:rsidP="009C5533">
      <w:pPr>
        <w:jc w:val="both"/>
        <w:rPr>
          <w:rFonts w:cstheme="minorHAnsi"/>
        </w:rPr>
      </w:pPr>
    </w:p>
    <w:p w:rsidR="007B5CEB" w:rsidRPr="002A6CA1" w:rsidRDefault="007B5CEB" w:rsidP="009C5533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2A6CA1">
        <w:rPr>
          <w:rFonts w:cstheme="minorHAnsi"/>
          <w:b/>
          <w:bCs/>
        </w:rPr>
        <w:lastRenderedPageBreak/>
        <w:t xml:space="preserve">Zrušení ze strany </w:t>
      </w:r>
      <w:r w:rsidR="00222EE6" w:rsidRPr="002A6CA1">
        <w:rPr>
          <w:rFonts w:cstheme="minorHAnsi"/>
          <w:b/>
          <w:bCs/>
        </w:rPr>
        <w:t>P</w:t>
      </w:r>
      <w:r w:rsidRPr="002A6CA1">
        <w:rPr>
          <w:rFonts w:cstheme="minorHAnsi"/>
          <w:b/>
          <w:bCs/>
        </w:rPr>
        <w:t>rovozovatele</w:t>
      </w:r>
    </w:p>
    <w:p w:rsidR="007B5CEB" w:rsidRPr="002A6CA1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Provozovatel může zrušit smluvní vztah s</w:t>
      </w:r>
      <w:r w:rsidR="00C444F8" w:rsidRPr="002A6CA1">
        <w:rPr>
          <w:rFonts w:eastAsia="Times New Roman" w:cstheme="minorHAnsi"/>
          <w:lang w:eastAsia="cs-CZ"/>
        </w:rPr>
        <w:t xml:space="preserve"> Objednatelem</w:t>
      </w:r>
      <w:r w:rsidRPr="002A6CA1">
        <w:rPr>
          <w:rFonts w:eastAsia="Times New Roman" w:cstheme="minorHAnsi"/>
          <w:lang w:eastAsia="cs-CZ"/>
        </w:rPr>
        <w:t xml:space="preserve"> před zahájením pobytu či v jeho průběhu v následujících případech:</w:t>
      </w:r>
    </w:p>
    <w:p w:rsidR="005D31FA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1) Pokud účastník </w:t>
      </w:r>
      <w:r w:rsidR="00C444F8" w:rsidRPr="002A6CA1">
        <w:rPr>
          <w:rFonts w:eastAsia="Times New Roman" w:cstheme="minorHAnsi"/>
          <w:lang w:eastAsia="cs-CZ"/>
        </w:rPr>
        <w:t xml:space="preserve">pobytu </w:t>
      </w:r>
      <w:r w:rsidRPr="002A6CA1">
        <w:rPr>
          <w:rFonts w:eastAsia="Times New Roman" w:cstheme="minorHAnsi"/>
          <w:lang w:eastAsia="cs-CZ"/>
        </w:rPr>
        <w:t xml:space="preserve">vážně narušuje průběh pobytu, a to zejména závažným či opakovaným porušováním </w:t>
      </w:r>
      <w:r w:rsidR="00C444F8" w:rsidRPr="002A6CA1">
        <w:rPr>
          <w:rFonts w:eastAsia="Times New Roman" w:cstheme="minorHAnsi"/>
          <w:lang w:eastAsia="cs-CZ"/>
        </w:rPr>
        <w:t>Provozního (Táborového)</w:t>
      </w:r>
      <w:r w:rsidRPr="002A6CA1">
        <w:rPr>
          <w:rFonts w:eastAsia="Times New Roman" w:cstheme="minorHAnsi"/>
          <w:lang w:eastAsia="cs-CZ"/>
        </w:rPr>
        <w:t xml:space="preserve"> </w:t>
      </w:r>
      <w:r w:rsidRPr="002350F7">
        <w:rPr>
          <w:rFonts w:eastAsia="Times New Roman" w:cstheme="minorHAnsi"/>
          <w:lang w:eastAsia="cs-CZ"/>
        </w:rPr>
        <w:t>řádu</w:t>
      </w:r>
      <w:r w:rsidR="002350F7" w:rsidRPr="002350F7">
        <w:rPr>
          <w:rFonts w:eastAsia="Times New Roman" w:cstheme="minorHAnsi"/>
          <w:lang w:eastAsia="cs-CZ"/>
        </w:rPr>
        <w:t>.</w:t>
      </w:r>
      <w:r w:rsidRPr="002350F7">
        <w:rPr>
          <w:rFonts w:eastAsia="Times New Roman" w:cstheme="minorHAnsi"/>
          <w:lang w:eastAsia="cs-CZ"/>
        </w:rPr>
        <w:t xml:space="preserve"> </w:t>
      </w:r>
    </w:p>
    <w:p w:rsidR="007B5CEB" w:rsidRPr="002A6CA1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2) V případě, že </w:t>
      </w:r>
      <w:r w:rsidR="00C444F8" w:rsidRPr="002A6CA1">
        <w:rPr>
          <w:rFonts w:eastAsia="Times New Roman" w:cstheme="minorHAnsi"/>
          <w:lang w:eastAsia="cs-CZ"/>
        </w:rPr>
        <w:t>účastník</w:t>
      </w:r>
      <w:r w:rsidRPr="002A6CA1">
        <w:rPr>
          <w:rFonts w:eastAsia="Times New Roman" w:cstheme="minorHAnsi"/>
          <w:lang w:eastAsia="cs-CZ"/>
        </w:rPr>
        <w:t xml:space="preserve"> nesplňuje zdravotní, fyzické či psychické požadavky pro účast na táboře, určeném pro pobyt zdravých dětí, které nevyžadují zvláštní péči a jsou schopny se bez problémů přizpůsobit táborovému režimu.</w:t>
      </w:r>
    </w:p>
    <w:p w:rsidR="007B5CEB" w:rsidRPr="002A6CA1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3) V případě poskytnutí nesprávných údajů </w:t>
      </w:r>
      <w:r w:rsidR="009E61FF" w:rsidRPr="002A6CA1">
        <w:rPr>
          <w:rFonts w:eastAsia="Times New Roman" w:cstheme="minorHAnsi"/>
          <w:lang w:eastAsia="cs-CZ"/>
        </w:rPr>
        <w:t xml:space="preserve">ze strany </w:t>
      </w:r>
      <w:r w:rsidR="00C444F8" w:rsidRPr="002A6CA1">
        <w:rPr>
          <w:rFonts w:eastAsia="Times New Roman" w:cstheme="minorHAnsi"/>
          <w:lang w:eastAsia="cs-CZ"/>
        </w:rPr>
        <w:t>Objednatele</w:t>
      </w:r>
      <w:r w:rsidRPr="002A6CA1">
        <w:rPr>
          <w:rFonts w:eastAsia="Times New Roman" w:cstheme="minorHAnsi"/>
          <w:lang w:eastAsia="cs-CZ"/>
        </w:rPr>
        <w:t xml:space="preserve"> (např. při </w:t>
      </w:r>
      <w:r w:rsidR="00EE5F92">
        <w:rPr>
          <w:rFonts w:eastAsia="Times New Roman" w:cstheme="minorHAnsi"/>
          <w:lang w:eastAsia="cs-CZ"/>
        </w:rPr>
        <w:t>vyplňování zdravotní způsobilosti dítěte).</w:t>
      </w:r>
    </w:p>
    <w:p w:rsidR="007B5CEB" w:rsidRPr="002A6CA1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4) V případě nedodání </w:t>
      </w:r>
      <w:r w:rsidR="009E61FF" w:rsidRPr="002A6CA1">
        <w:rPr>
          <w:rFonts w:eastAsia="Times New Roman" w:cstheme="minorHAnsi"/>
          <w:lang w:eastAsia="cs-CZ"/>
        </w:rPr>
        <w:t xml:space="preserve">předepsaných písemností a dokladů ze strany </w:t>
      </w:r>
      <w:r w:rsidR="00554697" w:rsidRPr="002A6CA1">
        <w:rPr>
          <w:rFonts w:eastAsia="Times New Roman" w:cstheme="minorHAnsi"/>
          <w:lang w:eastAsia="cs-CZ"/>
        </w:rPr>
        <w:t>Objednatele</w:t>
      </w:r>
      <w:r w:rsidR="009E61FF" w:rsidRPr="002A6CA1">
        <w:rPr>
          <w:rFonts w:eastAsia="Times New Roman" w:cstheme="minorHAnsi"/>
          <w:lang w:eastAsia="cs-CZ"/>
        </w:rPr>
        <w:t xml:space="preserve"> </w:t>
      </w:r>
      <w:r w:rsidRPr="002A6CA1">
        <w:rPr>
          <w:rFonts w:eastAsia="Times New Roman" w:cstheme="minorHAnsi"/>
          <w:lang w:eastAsia="cs-CZ"/>
        </w:rPr>
        <w:t>při zahájení pobytu, (</w:t>
      </w:r>
      <w:r w:rsidR="00435186">
        <w:rPr>
          <w:rFonts w:eastAsia="Times New Roman" w:cstheme="minorHAnsi"/>
          <w:lang w:eastAsia="cs-CZ"/>
        </w:rPr>
        <w:t xml:space="preserve">zdravotní způsobilost dítěte </w:t>
      </w:r>
      <w:r w:rsidR="00554697" w:rsidRPr="002A6CA1">
        <w:rPr>
          <w:rFonts w:eastAsia="Times New Roman" w:cstheme="minorHAnsi"/>
          <w:lang w:eastAsia="cs-CZ"/>
        </w:rPr>
        <w:t>ad.</w:t>
      </w:r>
      <w:r w:rsidRPr="002A6CA1">
        <w:rPr>
          <w:rFonts w:eastAsia="Times New Roman" w:cstheme="minorHAnsi"/>
          <w:lang w:eastAsia="cs-CZ"/>
        </w:rPr>
        <w:t>)</w:t>
      </w:r>
      <w:r w:rsidR="00216B57" w:rsidRPr="002A6CA1">
        <w:rPr>
          <w:rFonts w:eastAsia="Times New Roman" w:cstheme="minorHAnsi"/>
          <w:lang w:eastAsia="cs-CZ"/>
        </w:rPr>
        <w:t>,</w:t>
      </w:r>
      <w:r w:rsidRPr="002A6CA1">
        <w:rPr>
          <w:rFonts w:eastAsia="Times New Roman" w:cstheme="minorHAnsi"/>
          <w:lang w:eastAsia="cs-CZ"/>
        </w:rPr>
        <w:t xml:space="preserve"> kopie průkazky zdravotní pojišťovny </w:t>
      </w:r>
      <w:r w:rsidR="00237712" w:rsidRPr="002A6CA1">
        <w:rPr>
          <w:rFonts w:eastAsia="Times New Roman" w:cstheme="minorHAnsi"/>
          <w:lang w:eastAsia="cs-CZ"/>
        </w:rPr>
        <w:t>účastníka</w:t>
      </w:r>
      <w:r w:rsidRPr="002A6CA1">
        <w:rPr>
          <w:rFonts w:eastAsia="Times New Roman" w:cstheme="minorHAnsi"/>
          <w:lang w:eastAsia="cs-CZ"/>
        </w:rPr>
        <w:t>.</w:t>
      </w:r>
    </w:p>
    <w:p w:rsidR="007B5CEB" w:rsidRPr="002A6CA1" w:rsidRDefault="002350F7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5) P</w:t>
      </w:r>
      <w:r w:rsidR="007B5CEB" w:rsidRPr="002A6CA1">
        <w:rPr>
          <w:rFonts w:eastAsia="Times New Roman" w:cstheme="minorHAnsi"/>
          <w:lang w:eastAsia="cs-CZ"/>
        </w:rPr>
        <w:t xml:space="preserve">rovozovatel </w:t>
      </w:r>
      <w:r>
        <w:rPr>
          <w:rFonts w:eastAsia="Times New Roman" w:cstheme="minorHAnsi"/>
          <w:lang w:eastAsia="cs-CZ"/>
        </w:rPr>
        <w:t xml:space="preserve">si </w:t>
      </w:r>
      <w:r w:rsidR="007B5CEB" w:rsidRPr="002A6CA1">
        <w:rPr>
          <w:rFonts w:eastAsia="Times New Roman" w:cstheme="minorHAnsi"/>
          <w:lang w:eastAsia="cs-CZ"/>
        </w:rPr>
        <w:t xml:space="preserve">vyhrazuje právo na předčasné ukončení pobytu, pokud by </w:t>
      </w:r>
      <w:r w:rsidR="00554697" w:rsidRPr="002A6CA1">
        <w:rPr>
          <w:rFonts w:eastAsia="Times New Roman" w:cstheme="minorHAnsi"/>
          <w:lang w:eastAsia="cs-CZ"/>
        </w:rPr>
        <w:t>účastník</w:t>
      </w:r>
      <w:r w:rsidR="007B5CEB" w:rsidRPr="002A6CA1">
        <w:rPr>
          <w:rFonts w:eastAsia="Times New Roman" w:cstheme="minorHAnsi"/>
          <w:lang w:eastAsia="cs-CZ"/>
        </w:rPr>
        <w:t xml:space="preserve"> svým chováním či přístupem</w:t>
      </w:r>
      <w:r w:rsidR="00E9757E" w:rsidRPr="002A6CA1">
        <w:rPr>
          <w:rFonts w:eastAsia="Times New Roman" w:cstheme="minorHAnsi"/>
          <w:lang w:eastAsia="cs-CZ"/>
        </w:rPr>
        <w:t>,</w:t>
      </w:r>
      <w:r w:rsidR="007B5CEB" w:rsidRPr="002A6CA1">
        <w:rPr>
          <w:rFonts w:eastAsia="Times New Roman" w:cstheme="minorHAnsi"/>
          <w:lang w:eastAsia="cs-CZ"/>
        </w:rPr>
        <w:t xml:space="preserve"> jakkoliv negativně ovlivňoval průběh pobytu. Smluvní strany se shodly, že toto je přitom výhradně na posouzení </w:t>
      </w:r>
      <w:r w:rsidR="00554697" w:rsidRPr="002A6CA1">
        <w:rPr>
          <w:rFonts w:eastAsia="Times New Roman" w:cstheme="minorHAnsi"/>
          <w:lang w:eastAsia="cs-CZ"/>
        </w:rPr>
        <w:t>P</w:t>
      </w:r>
      <w:r w:rsidR="007B5CEB" w:rsidRPr="002A6CA1">
        <w:rPr>
          <w:rFonts w:eastAsia="Times New Roman" w:cstheme="minorHAnsi"/>
          <w:lang w:eastAsia="cs-CZ"/>
        </w:rPr>
        <w:t xml:space="preserve">rovozovatelem </w:t>
      </w:r>
      <w:r w:rsidR="00554697" w:rsidRPr="002A6CA1">
        <w:rPr>
          <w:rFonts w:eastAsia="Times New Roman" w:cstheme="minorHAnsi"/>
          <w:lang w:eastAsia="cs-CZ"/>
        </w:rPr>
        <w:t>a</w:t>
      </w:r>
      <w:r w:rsidR="007B5CEB" w:rsidRPr="002A6CA1">
        <w:rPr>
          <w:rFonts w:eastAsia="Times New Roman" w:cstheme="minorHAnsi"/>
          <w:lang w:eastAsia="cs-CZ"/>
        </w:rPr>
        <w:t xml:space="preserve"> </w:t>
      </w:r>
      <w:r w:rsidR="00554697" w:rsidRPr="002A6CA1">
        <w:rPr>
          <w:rFonts w:eastAsia="Times New Roman" w:cstheme="minorHAnsi"/>
          <w:lang w:eastAsia="cs-CZ"/>
        </w:rPr>
        <w:t>Objednatel</w:t>
      </w:r>
      <w:r w:rsidR="007B5CEB" w:rsidRPr="002A6CA1">
        <w:rPr>
          <w:rFonts w:eastAsia="Times New Roman" w:cstheme="minorHAnsi"/>
          <w:lang w:eastAsia="cs-CZ"/>
        </w:rPr>
        <w:t xml:space="preserve"> tuto skutečnost akceptuje a výslovně se vzdává možnosti takové rozhodnutí </w:t>
      </w:r>
      <w:r w:rsidR="00554697" w:rsidRPr="002A6CA1">
        <w:rPr>
          <w:rFonts w:eastAsia="Times New Roman" w:cstheme="minorHAnsi"/>
          <w:lang w:eastAsia="cs-CZ"/>
        </w:rPr>
        <w:t>P</w:t>
      </w:r>
      <w:r w:rsidR="007B5CEB" w:rsidRPr="002A6CA1">
        <w:rPr>
          <w:rFonts w:eastAsia="Times New Roman" w:cstheme="minorHAnsi"/>
          <w:lang w:eastAsia="cs-CZ"/>
        </w:rPr>
        <w:t>rovozovatele</w:t>
      </w:r>
      <w:r w:rsidR="00E9757E" w:rsidRPr="002A6CA1">
        <w:rPr>
          <w:rFonts w:eastAsia="Times New Roman" w:cstheme="minorHAnsi"/>
          <w:lang w:eastAsia="cs-CZ"/>
        </w:rPr>
        <w:t>,</w:t>
      </w:r>
      <w:r w:rsidR="007B5CEB" w:rsidRPr="002A6CA1">
        <w:rPr>
          <w:rFonts w:eastAsia="Times New Roman" w:cstheme="minorHAnsi"/>
          <w:lang w:eastAsia="cs-CZ"/>
        </w:rPr>
        <w:t xml:space="preserve"> jakkoliv rozporovat, zpochybňovat či napadat.</w:t>
      </w:r>
    </w:p>
    <w:p w:rsidR="007B5CEB" w:rsidRPr="002A6CA1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6) V případě, kdy orgány státní správy vyhlásí v době před zahájením tábora zvýšená protiepidemická opatření pro oblast, do které spadá trvalé bydliště </w:t>
      </w:r>
      <w:r w:rsidR="00554697" w:rsidRPr="002A6CA1">
        <w:rPr>
          <w:rFonts w:eastAsia="Times New Roman" w:cstheme="minorHAnsi"/>
          <w:lang w:eastAsia="cs-CZ"/>
        </w:rPr>
        <w:t>účastníka</w:t>
      </w:r>
      <w:r w:rsidRPr="002A6CA1">
        <w:rPr>
          <w:rFonts w:eastAsia="Times New Roman" w:cstheme="minorHAnsi"/>
          <w:lang w:eastAsia="cs-CZ"/>
        </w:rPr>
        <w:t>.</w:t>
      </w:r>
    </w:p>
    <w:p w:rsidR="007B5CEB" w:rsidRPr="002A6CA1" w:rsidRDefault="009E61FF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7</w:t>
      </w:r>
      <w:r w:rsidR="007B5CEB" w:rsidRPr="002A6CA1">
        <w:rPr>
          <w:rFonts w:eastAsia="Times New Roman" w:cstheme="minorHAnsi"/>
          <w:lang w:eastAsia="cs-CZ"/>
        </w:rPr>
        <w:t xml:space="preserve">) V případě nenadálých okolností, které vznikly bez zavinění </w:t>
      </w:r>
      <w:r w:rsidR="00554697" w:rsidRPr="002A6CA1">
        <w:rPr>
          <w:rFonts w:eastAsia="Times New Roman" w:cstheme="minorHAnsi"/>
          <w:lang w:eastAsia="cs-CZ"/>
        </w:rPr>
        <w:t>P</w:t>
      </w:r>
      <w:r w:rsidR="007B5CEB" w:rsidRPr="002A6CA1">
        <w:rPr>
          <w:rFonts w:eastAsia="Times New Roman" w:cstheme="minorHAnsi"/>
          <w:lang w:eastAsia="cs-CZ"/>
        </w:rPr>
        <w:t>rovozovatele a znemožňují zahájení nebo pokračování konání tábora (tedy v důsledku tzv. vyšší moci)</w:t>
      </w:r>
      <w:r w:rsidR="00E9757E" w:rsidRPr="002A6CA1">
        <w:rPr>
          <w:rFonts w:eastAsia="Times New Roman" w:cstheme="minorHAnsi"/>
          <w:lang w:eastAsia="cs-CZ"/>
        </w:rPr>
        <w:t xml:space="preserve"> nebo v případě onemocnění </w:t>
      </w:r>
      <w:r w:rsidR="00554697" w:rsidRPr="002A6CA1">
        <w:rPr>
          <w:rFonts w:eastAsia="Times New Roman" w:cstheme="minorHAnsi"/>
          <w:lang w:eastAsia="cs-CZ"/>
        </w:rPr>
        <w:t>účastníka</w:t>
      </w:r>
      <w:r w:rsidR="00E9757E" w:rsidRPr="002A6CA1">
        <w:rPr>
          <w:rFonts w:eastAsia="Times New Roman" w:cstheme="minorHAnsi"/>
          <w:lang w:eastAsia="cs-CZ"/>
        </w:rPr>
        <w:t xml:space="preserve"> na táboře a při zranění, které si způsobí na táboře, a které znemožňují další pobyt a účast na aktivitách </w:t>
      </w:r>
      <w:r w:rsidR="00554697" w:rsidRPr="002A6CA1">
        <w:rPr>
          <w:rFonts w:eastAsia="Times New Roman" w:cstheme="minorHAnsi"/>
          <w:lang w:eastAsia="cs-CZ"/>
        </w:rPr>
        <w:t>účastníka</w:t>
      </w:r>
      <w:r w:rsidR="00E9757E" w:rsidRPr="002A6CA1">
        <w:rPr>
          <w:rFonts w:eastAsia="Times New Roman" w:cstheme="minorHAnsi"/>
          <w:lang w:eastAsia="cs-CZ"/>
        </w:rPr>
        <w:t xml:space="preserve"> na táboře.</w:t>
      </w:r>
    </w:p>
    <w:p w:rsidR="006C61DB" w:rsidRPr="002A6CA1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8) V případě, kdy orgány státní správy </w:t>
      </w:r>
      <w:r w:rsidR="00A22E8B" w:rsidRPr="002A6CA1">
        <w:rPr>
          <w:rFonts w:eastAsia="Times New Roman" w:cstheme="minorHAnsi"/>
          <w:lang w:eastAsia="cs-CZ"/>
        </w:rPr>
        <w:t>omezí nebo nepřipustí</w:t>
      </w:r>
      <w:r w:rsidRPr="002A6CA1">
        <w:rPr>
          <w:rFonts w:eastAsia="Times New Roman" w:cstheme="minorHAnsi"/>
          <w:lang w:eastAsia="cs-CZ"/>
        </w:rPr>
        <w:t xml:space="preserve"> konání hromadných dětských zotavovacích akcí (</w:t>
      </w:r>
      <w:r w:rsidR="002621F4" w:rsidRPr="002A6CA1">
        <w:rPr>
          <w:rFonts w:eastAsia="Times New Roman" w:cstheme="minorHAnsi"/>
          <w:lang w:eastAsia="cs-CZ"/>
        </w:rPr>
        <w:t>např.</w:t>
      </w:r>
      <w:r w:rsidRPr="002A6CA1">
        <w:rPr>
          <w:rFonts w:eastAsia="Times New Roman" w:cstheme="minorHAnsi"/>
          <w:lang w:eastAsia="cs-CZ"/>
        </w:rPr>
        <w:t xml:space="preserve"> epidemické situac</w:t>
      </w:r>
      <w:r w:rsidR="002621F4" w:rsidRPr="002A6CA1">
        <w:rPr>
          <w:rFonts w:eastAsia="Times New Roman" w:cstheme="minorHAnsi"/>
          <w:lang w:eastAsia="cs-CZ"/>
        </w:rPr>
        <w:t>e - COVID</w:t>
      </w:r>
      <w:r w:rsidRPr="002A6CA1">
        <w:rPr>
          <w:rFonts w:eastAsia="Times New Roman" w:cstheme="minorHAnsi"/>
          <w:lang w:eastAsia="cs-CZ"/>
        </w:rPr>
        <w:t>).</w:t>
      </w:r>
    </w:p>
    <w:p w:rsidR="00B63702" w:rsidRPr="002A6CA1" w:rsidRDefault="00B63702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b/>
          <w:bCs/>
          <w:lang w:eastAsia="cs-CZ"/>
        </w:rPr>
        <w:t>Provozovatel je oprávněn účtovat stornopoplatek ve výši:</w:t>
      </w:r>
    </w:p>
    <w:p w:rsidR="00152576" w:rsidRPr="002A6CA1" w:rsidRDefault="00902DB1" w:rsidP="009C5533">
      <w:pPr>
        <w:pStyle w:val="Odstavecseseznamem"/>
        <w:numPr>
          <w:ilvl w:val="0"/>
          <w:numId w:val="3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100% </w:t>
      </w:r>
      <w:r w:rsidR="00A22E8B" w:rsidRPr="002A6CA1">
        <w:rPr>
          <w:rFonts w:eastAsia="Times New Roman" w:cstheme="minorHAnsi"/>
          <w:lang w:eastAsia="cs-CZ"/>
        </w:rPr>
        <w:t>z ceny pobytu v</w:t>
      </w:r>
      <w:r w:rsidR="007B5CEB" w:rsidRPr="002A6CA1">
        <w:rPr>
          <w:rFonts w:eastAsia="Times New Roman" w:cstheme="minorHAnsi"/>
          <w:lang w:eastAsia="cs-CZ"/>
        </w:rPr>
        <w:t xml:space="preserve"> případě zrušení pobytu </w:t>
      </w:r>
      <w:r w:rsidR="009E61FF" w:rsidRPr="002A6CA1">
        <w:rPr>
          <w:rFonts w:eastAsia="Times New Roman" w:cstheme="minorHAnsi"/>
          <w:lang w:eastAsia="cs-CZ"/>
        </w:rPr>
        <w:t>P</w:t>
      </w:r>
      <w:r w:rsidR="007B5CEB" w:rsidRPr="002A6CA1">
        <w:rPr>
          <w:rFonts w:eastAsia="Times New Roman" w:cstheme="minorHAnsi"/>
          <w:lang w:eastAsia="cs-CZ"/>
        </w:rPr>
        <w:t>rovozovatelem dle bod</w:t>
      </w:r>
      <w:r w:rsidR="009E61FF" w:rsidRPr="002A6CA1">
        <w:rPr>
          <w:rFonts w:eastAsia="Times New Roman" w:cstheme="minorHAnsi"/>
          <w:lang w:eastAsia="cs-CZ"/>
        </w:rPr>
        <w:t>u</w:t>
      </w:r>
      <w:r w:rsidR="007B5CEB" w:rsidRPr="002A6CA1">
        <w:rPr>
          <w:rFonts w:eastAsia="Times New Roman" w:cstheme="minorHAnsi"/>
          <w:lang w:eastAsia="cs-CZ"/>
        </w:rPr>
        <w:t xml:space="preserve"> 1) – 5) Smluvních podmínek</w:t>
      </w:r>
      <w:r w:rsidR="00A22E8B" w:rsidRPr="002A6CA1">
        <w:rPr>
          <w:rFonts w:eastAsia="Times New Roman" w:cstheme="minorHAnsi"/>
          <w:lang w:eastAsia="cs-CZ"/>
        </w:rPr>
        <w:t xml:space="preserve">. </w:t>
      </w:r>
      <w:r w:rsidR="00A96C6A" w:rsidRPr="002A6CA1">
        <w:rPr>
          <w:rFonts w:eastAsia="Times New Roman" w:cstheme="minorHAnsi"/>
          <w:lang w:eastAsia="cs-CZ"/>
        </w:rPr>
        <w:t>Objednatel</w:t>
      </w:r>
      <w:r w:rsidR="007B5CEB" w:rsidRPr="002A6CA1">
        <w:rPr>
          <w:rFonts w:eastAsia="Times New Roman" w:cstheme="minorHAnsi"/>
          <w:lang w:eastAsia="cs-CZ"/>
        </w:rPr>
        <w:t xml:space="preserve"> </w:t>
      </w:r>
      <w:r w:rsidR="00A22E8B" w:rsidRPr="002A6CA1">
        <w:rPr>
          <w:rFonts w:eastAsia="Times New Roman" w:cstheme="minorHAnsi"/>
          <w:lang w:eastAsia="cs-CZ"/>
        </w:rPr>
        <w:t xml:space="preserve">nemá </w:t>
      </w:r>
      <w:r w:rsidR="007B5CEB" w:rsidRPr="002A6CA1">
        <w:rPr>
          <w:rFonts w:eastAsia="Times New Roman" w:cstheme="minorHAnsi"/>
          <w:lang w:eastAsia="cs-CZ"/>
        </w:rPr>
        <w:t xml:space="preserve">nárok na </w:t>
      </w:r>
      <w:r w:rsidR="00152576" w:rsidRPr="002A6CA1">
        <w:rPr>
          <w:rFonts w:eastAsia="Times New Roman" w:cstheme="minorHAnsi"/>
          <w:lang w:eastAsia="cs-CZ"/>
        </w:rPr>
        <w:t>vrácen</w:t>
      </w:r>
      <w:r w:rsidR="00B63702" w:rsidRPr="002A6CA1">
        <w:rPr>
          <w:rFonts w:eastAsia="Times New Roman" w:cstheme="minorHAnsi"/>
          <w:lang w:eastAsia="cs-CZ"/>
        </w:rPr>
        <w:t>í</w:t>
      </w:r>
      <w:r w:rsidR="00152576" w:rsidRPr="002A6CA1">
        <w:rPr>
          <w:rFonts w:eastAsia="Times New Roman" w:cstheme="minorHAnsi"/>
          <w:lang w:eastAsia="cs-CZ"/>
        </w:rPr>
        <w:t xml:space="preserve"> zaplacené částky nebo nedočerpané </w:t>
      </w:r>
      <w:r w:rsidR="007B5CEB" w:rsidRPr="002A6CA1">
        <w:rPr>
          <w:rFonts w:eastAsia="Times New Roman" w:cstheme="minorHAnsi"/>
          <w:lang w:eastAsia="cs-CZ"/>
        </w:rPr>
        <w:t xml:space="preserve">poměrné části </w:t>
      </w:r>
      <w:r w:rsidR="00152576" w:rsidRPr="002A6CA1">
        <w:rPr>
          <w:rFonts w:eastAsia="Times New Roman" w:cstheme="minorHAnsi"/>
          <w:lang w:eastAsia="cs-CZ"/>
        </w:rPr>
        <w:t>ceny pobytu.</w:t>
      </w:r>
    </w:p>
    <w:p w:rsidR="00B63702" w:rsidRPr="002A6CA1" w:rsidRDefault="00B63702" w:rsidP="009C5533">
      <w:pPr>
        <w:pStyle w:val="Odstavecseseznamem"/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</w:p>
    <w:p w:rsidR="007B5CEB" w:rsidRPr="002A6CA1" w:rsidRDefault="00A22E8B" w:rsidP="009C5533">
      <w:pPr>
        <w:pStyle w:val="Odstavecseseznamem"/>
        <w:numPr>
          <w:ilvl w:val="0"/>
          <w:numId w:val="3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V </w:t>
      </w:r>
      <w:r w:rsidR="007B5CEB" w:rsidRPr="002A6CA1">
        <w:rPr>
          <w:rFonts w:eastAsia="Times New Roman" w:cstheme="minorHAnsi"/>
          <w:lang w:eastAsia="cs-CZ"/>
        </w:rPr>
        <w:t xml:space="preserve">případě předčasného ukončení či zrušení pobytu </w:t>
      </w:r>
      <w:r w:rsidR="00152576" w:rsidRPr="002A6CA1">
        <w:rPr>
          <w:rFonts w:eastAsia="Times New Roman" w:cstheme="minorHAnsi"/>
          <w:lang w:eastAsia="cs-CZ"/>
        </w:rPr>
        <w:t>dle</w:t>
      </w:r>
      <w:r w:rsidR="007B5CEB" w:rsidRPr="002A6CA1">
        <w:rPr>
          <w:rFonts w:eastAsia="Times New Roman" w:cstheme="minorHAnsi"/>
          <w:lang w:eastAsia="cs-CZ"/>
        </w:rPr>
        <w:t xml:space="preserve"> bod</w:t>
      </w:r>
      <w:r w:rsidR="00152576" w:rsidRPr="002A6CA1">
        <w:rPr>
          <w:rFonts w:eastAsia="Times New Roman" w:cstheme="minorHAnsi"/>
          <w:lang w:eastAsia="cs-CZ"/>
        </w:rPr>
        <w:t xml:space="preserve">u </w:t>
      </w:r>
      <w:r w:rsidR="007B5CEB" w:rsidRPr="002A6CA1">
        <w:rPr>
          <w:rFonts w:eastAsia="Times New Roman" w:cstheme="minorHAnsi"/>
          <w:lang w:eastAsia="cs-CZ"/>
        </w:rPr>
        <w:t xml:space="preserve">6) a 7) podmínek má </w:t>
      </w:r>
      <w:r w:rsidR="00A96C6A" w:rsidRPr="002A6CA1">
        <w:rPr>
          <w:rFonts w:eastAsia="Times New Roman" w:cstheme="minorHAnsi"/>
          <w:lang w:eastAsia="cs-CZ"/>
        </w:rPr>
        <w:t>Objednatel</w:t>
      </w:r>
      <w:r w:rsidR="007B5CEB" w:rsidRPr="002A6CA1">
        <w:rPr>
          <w:rFonts w:eastAsia="Times New Roman" w:cstheme="minorHAnsi"/>
          <w:lang w:eastAsia="cs-CZ"/>
        </w:rPr>
        <w:t xml:space="preserve"> nárok na </w:t>
      </w:r>
      <w:r w:rsidR="00152576" w:rsidRPr="002A6CA1">
        <w:rPr>
          <w:rFonts w:eastAsia="Times New Roman" w:cstheme="minorHAnsi"/>
          <w:lang w:eastAsia="cs-CZ"/>
        </w:rPr>
        <w:t>vrácení</w:t>
      </w:r>
      <w:r w:rsidR="007B5CEB" w:rsidRPr="002A6CA1">
        <w:rPr>
          <w:rFonts w:eastAsia="Times New Roman" w:cstheme="minorHAnsi"/>
          <w:lang w:eastAsia="cs-CZ"/>
        </w:rPr>
        <w:t xml:space="preserve"> poměrné části stravovacího limitu </w:t>
      </w:r>
      <w:r w:rsidR="00152576" w:rsidRPr="002A6CA1">
        <w:rPr>
          <w:rFonts w:eastAsia="Times New Roman" w:cstheme="minorHAnsi"/>
          <w:lang w:eastAsia="cs-CZ"/>
        </w:rPr>
        <w:t>(nákladů na stravování)</w:t>
      </w:r>
      <w:r w:rsidR="00D94871">
        <w:rPr>
          <w:rFonts w:eastAsia="Times New Roman" w:cstheme="minorHAnsi"/>
          <w:lang w:eastAsia="cs-CZ"/>
        </w:rPr>
        <w:t>,</w:t>
      </w:r>
      <w:r w:rsidR="00152576" w:rsidRPr="002A6CA1">
        <w:rPr>
          <w:rFonts w:eastAsia="Times New Roman" w:cstheme="minorHAnsi"/>
          <w:lang w:eastAsia="cs-CZ"/>
        </w:rPr>
        <w:t xml:space="preserve"> </w:t>
      </w:r>
      <w:r w:rsidR="007B5CEB" w:rsidRPr="002A6CA1">
        <w:rPr>
          <w:rFonts w:eastAsia="Times New Roman" w:cstheme="minorHAnsi"/>
          <w:lang w:eastAsia="cs-CZ"/>
        </w:rPr>
        <w:t>(</w:t>
      </w:r>
      <w:r w:rsidR="00F45B6F">
        <w:rPr>
          <w:rFonts w:eastAsia="Times New Roman" w:cstheme="minorHAnsi"/>
          <w:lang w:eastAsia="cs-CZ"/>
        </w:rPr>
        <w:t>500</w:t>
      </w:r>
      <w:r w:rsidR="007B5CEB" w:rsidRPr="002A6CA1">
        <w:rPr>
          <w:rFonts w:eastAsia="Times New Roman" w:cstheme="minorHAnsi"/>
          <w:lang w:eastAsia="cs-CZ"/>
        </w:rPr>
        <w:t xml:space="preserve"> Kč/den), poměrné části ceny ubytování (</w:t>
      </w:r>
      <w:r w:rsidR="00610DF3">
        <w:rPr>
          <w:rFonts w:eastAsia="Times New Roman" w:cstheme="minorHAnsi"/>
          <w:lang w:eastAsia="cs-CZ"/>
        </w:rPr>
        <w:t>165</w:t>
      </w:r>
      <w:r w:rsidR="007B5CEB" w:rsidRPr="002A6CA1">
        <w:rPr>
          <w:rFonts w:eastAsia="Times New Roman" w:cstheme="minorHAnsi"/>
          <w:lang w:eastAsia="cs-CZ"/>
        </w:rPr>
        <w:t xml:space="preserve"> Kč/den), a to </w:t>
      </w:r>
      <w:r w:rsidR="00710DD8" w:rsidRPr="002A6CA1">
        <w:rPr>
          <w:rFonts w:eastAsia="Times New Roman" w:cstheme="minorHAnsi"/>
          <w:lang w:eastAsia="cs-CZ"/>
        </w:rPr>
        <w:t xml:space="preserve">pouze </w:t>
      </w:r>
      <w:r w:rsidR="007B5CEB" w:rsidRPr="002A6CA1">
        <w:rPr>
          <w:rFonts w:eastAsia="Times New Roman" w:cstheme="minorHAnsi"/>
          <w:lang w:eastAsia="cs-CZ"/>
        </w:rPr>
        <w:t xml:space="preserve">v případě, kdy nárokovaná vratná částka přesahuje limit </w:t>
      </w:r>
      <w:r w:rsidR="007B5CEB" w:rsidRPr="00D94871">
        <w:rPr>
          <w:rFonts w:eastAsia="Times New Roman" w:cstheme="minorHAnsi"/>
          <w:lang w:eastAsia="cs-CZ"/>
        </w:rPr>
        <w:t>300</w:t>
      </w:r>
      <w:r w:rsidR="007B5CEB" w:rsidRPr="002A6CA1">
        <w:rPr>
          <w:rFonts w:eastAsia="Times New Roman" w:cstheme="minorHAnsi"/>
          <w:lang w:eastAsia="cs-CZ"/>
        </w:rPr>
        <w:t xml:space="preserve"> Kč. Výše vratné částky se v tomto případě vypočítává ode dne následujícího po odjezdu </w:t>
      </w:r>
      <w:r w:rsidR="00237712" w:rsidRPr="002A6CA1">
        <w:rPr>
          <w:rFonts w:eastAsia="Times New Roman" w:cstheme="minorHAnsi"/>
          <w:lang w:eastAsia="cs-CZ"/>
        </w:rPr>
        <w:t>účastníka</w:t>
      </w:r>
      <w:r w:rsidR="007B5CEB" w:rsidRPr="002A6CA1">
        <w:rPr>
          <w:rFonts w:eastAsia="Times New Roman" w:cstheme="minorHAnsi"/>
          <w:lang w:eastAsia="cs-CZ"/>
        </w:rPr>
        <w:t xml:space="preserve"> z </w:t>
      </w:r>
      <w:r w:rsidR="00710DD8" w:rsidRPr="002A6CA1">
        <w:rPr>
          <w:rFonts w:eastAsia="Times New Roman" w:cstheme="minorHAnsi"/>
          <w:lang w:eastAsia="cs-CZ"/>
        </w:rPr>
        <w:t>pobytu</w:t>
      </w:r>
      <w:r w:rsidR="007B5CEB" w:rsidRPr="002A6CA1">
        <w:rPr>
          <w:rFonts w:eastAsia="Times New Roman" w:cstheme="minorHAnsi"/>
          <w:lang w:eastAsia="cs-CZ"/>
        </w:rPr>
        <w:t>, odjezdový den do ní zahrnut není.</w:t>
      </w:r>
    </w:p>
    <w:p w:rsidR="007B5CEB" w:rsidRPr="002A6CA1" w:rsidRDefault="007B5CEB" w:rsidP="009C5533">
      <w:pPr>
        <w:pStyle w:val="Odstavecseseznamem"/>
        <w:numPr>
          <w:ilvl w:val="0"/>
          <w:numId w:val="3"/>
        </w:num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V případě neuskutečnění pobytu dle bod</w:t>
      </w:r>
      <w:r w:rsidR="00710DD8" w:rsidRPr="002A6CA1">
        <w:rPr>
          <w:rFonts w:eastAsia="Times New Roman" w:cstheme="minorHAnsi"/>
          <w:lang w:eastAsia="cs-CZ"/>
        </w:rPr>
        <w:t>u</w:t>
      </w:r>
      <w:r w:rsidRPr="002A6CA1">
        <w:rPr>
          <w:rFonts w:eastAsia="Times New Roman" w:cstheme="minorHAnsi"/>
          <w:lang w:eastAsia="cs-CZ"/>
        </w:rPr>
        <w:t xml:space="preserve"> 8) má </w:t>
      </w:r>
      <w:r w:rsidR="00A96C6A" w:rsidRPr="002A6CA1">
        <w:rPr>
          <w:rFonts w:eastAsia="Times New Roman" w:cstheme="minorHAnsi"/>
          <w:lang w:eastAsia="cs-CZ"/>
        </w:rPr>
        <w:t>Objednatel</w:t>
      </w:r>
      <w:r w:rsidRPr="002A6CA1">
        <w:rPr>
          <w:rFonts w:eastAsia="Times New Roman" w:cstheme="minorHAnsi"/>
          <w:lang w:eastAsia="cs-CZ"/>
        </w:rPr>
        <w:t xml:space="preserve"> nárok na vrácení uhrazené částky v plné výši.</w:t>
      </w:r>
    </w:p>
    <w:p w:rsidR="007B5CEB" w:rsidRPr="002A6CA1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V případě zrušení pobytu </w:t>
      </w:r>
      <w:r w:rsidR="00710DD8" w:rsidRPr="002A6CA1">
        <w:rPr>
          <w:rFonts w:eastAsia="Times New Roman" w:cstheme="minorHAnsi"/>
          <w:lang w:eastAsia="cs-CZ"/>
        </w:rPr>
        <w:t>P</w:t>
      </w:r>
      <w:r w:rsidRPr="002A6CA1">
        <w:rPr>
          <w:rFonts w:eastAsia="Times New Roman" w:cstheme="minorHAnsi"/>
          <w:lang w:eastAsia="cs-CZ"/>
        </w:rPr>
        <w:t xml:space="preserve">rovozovatelem se </w:t>
      </w:r>
      <w:r w:rsidR="00A96C6A" w:rsidRPr="002A6CA1">
        <w:rPr>
          <w:rFonts w:eastAsia="Times New Roman" w:cstheme="minorHAnsi"/>
          <w:lang w:eastAsia="cs-CZ"/>
        </w:rPr>
        <w:t>Objednatel</w:t>
      </w:r>
      <w:r w:rsidRPr="002A6CA1">
        <w:rPr>
          <w:rFonts w:eastAsia="Times New Roman" w:cstheme="minorHAnsi"/>
          <w:lang w:eastAsia="cs-CZ"/>
        </w:rPr>
        <w:t xml:space="preserve"> zavazuje vyzvednout </w:t>
      </w:r>
      <w:r w:rsidR="00A96C6A" w:rsidRPr="002A6CA1">
        <w:rPr>
          <w:rFonts w:eastAsia="Times New Roman" w:cstheme="minorHAnsi"/>
          <w:lang w:eastAsia="cs-CZ"/>
        </w:rPr>
        <w:t>účastníka</w:t>
      </w:r>
      <w:r w:rsidRPr="002A6CA1">
        <w:rPr>
          <w:rFonts w:eastAsia="Times New Roman" w:cstheme="minorHAnsi"/>
          <w:lang w:eastAsia="cs-CZ"/>
        </w:rPr>
        <w:t xml:space="preserve"> v místě konání tábora na své náklady, a to nejpozději do 24 hodin od telefonického oznámení </w:t>
      </w:r>
      <w:r w:rsidR="00710DD8" w:rsidRPr="002A6CA1">
        <w:rPr>
          <w:rFonts w:eastAsia="Times New Roman" w:cstheme="minorHAnsi"/>
          <w:lang w:eastAsia="cs-CZ"/>
        </w:rPr>
        <w:t>P</w:t>
      </w:r>
      <w:r w:rsidRPr="002A6CA1">
        <w:rPr>
          <w:rFonts w:eastAsia="Times New Roman" w:cstheme="minorHAnsi"/>
          <w:lang w:eastAsia="cs-CZ"/>
        </w:rPr>
        <w:t>rovozovatele o zrušení pobytu.</w:t>
      </w:r>
    </w:p>
    <w:p w:rsidR="005A3177" w:rsidRDefault="007B5C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lastRenderedPageBreak/>
        <w:t>Provozovatel je povinen poukázat</w:t>
      </w:r>
      <w:r w:rsidR="00A14DCB" w:rsidRPr="002A6CA1">
        <w:rPr>
          <w:rFonts w:eastAsia="Times New Roman" w:cstheme="minorHAnsi"/>
          <w:lang w:eastAsia="cs-CZ"/>
        </w:rPr>
        <w:t xml:space="preserve"> </w:t>
      </w:r>
      <w:r w:rsidRPr="002A6CA1">
        <w:rPr>
          <w:rFonts w:eastAsia="Times New Roman" w:cstheme="minorHAnsi"/>
          <w:lang w:eastAsia="cs-CZ"/>
        </w:rPr>
        <w:t>částku</w:t>
      </w:r>
      <w:r w:rsidR="00A14DCB" w:rsidRPr="002A6CA1">
        <w:rPr>
          <w:rFonts w:eastAsia="Times New Roman" w:cstheme="minorHAnsi"/>
          <w:lang w:eastAsia="cs-CZ"/>
        </w:rPr>
        <w:t>, na kterou má Objednatel nárok,</w:t>
      </w:r>
      <w:r w:rsidRPr="002A6CA1">
        <w:rPr>
          <w:rFonts w:eastAsia="Times New Roman" w:cstheme="minorHAnsi"/>
          <w:lang w:eastAsia="cs-CZ"/>
        </w:rPr>
        <w:t xml:space="preserve"> na účet </w:t>
      </w:r>
      <w:r w:rsidR="00A14DCB" w:rsidRPr="002A6CA1">
        <w:rPr>
          <w:rFonts w:eastAsia="Times New Roman" w:cstheme="minorHAnsi"/>
          <w:lang w:eastAsia="cs-CZ"/>
        </w:rPr>
        <w:t>Objednatele</w:t>
      </w:r>
      <w:r w:rsidRPr="002A6CA1">
        <w:rPr>
          <w:rFonts w:eastAsia="Times New Roman" w:cstheme="minorHAnsi"/>
          <w:lang w:eastAsia="cs-CZ"/>
        </w:rPr>
        <w:t xml:space="preserve"> nejpozději do </w:t>
      </w:r>
      <w:r w:rsidR="000378BC">
        <w:rPr>
          <w:rFonts w:eastAsia="Times New Roman" w:cstheme="minorHAnsi"/>
          <w:lang w:eastAsia="cs-CZ"/>
        </w:rPr>
        <w:t>30. 9</w:t>
      </w:r>
      <w:r w:rsidR="005A3177">
        <w:rPr>
          <w:rFonts w:eastAsia="Times New Roman" w:cstheme="minorHAnsi"/>
          <w:lang w:eastAsia="cs-CZ"/>
        </w:rPr>
        <w:t>. daného kalendářního roku.</w:t>
      </w:r>
    </w:p>
    <w:p w:rsidR="00E34E90" w:rsidRPr="002A6CA1" w:rsidRDefault="005A3177" w:rsidP="009C5533">
      <w:pPr>
        <w:spacing w:before="100" w:beforeAutospacing="1" w:after="15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2A6CA1">
        <w:rPr>
          <w:rFonts w:eastAsia="Times New Roman" w:cstheme="minorHAnsi"/>
          <w:b/>
          <w:bCs/>
          <w:lang w:eastAsia="cs-CZ"/>
        </w:rPr>
        <w:t xml:space="preserve"> </w:t>
      </w:r>
      <w:r w:rsidR="00710DD8" w:rsidRPr="002A6CA1">
        <w:rPr>
          <w:rFonts w:eastAsia="Times New Roman" w:cstheme="minorHAnsi"/>
          <w:b/>
          <w:bCs/>
          <w:lang w:eastAsia="cs-CZ"/>
        </w:rPr>
        <w:t xml:space="preserve">Vedlejší ujednání </w:t>
      </w:r>
    </w:p>
    <w:p w:rsidR="00710DD8" w:rsidRPr="002A6CA1" w:rsidRDefault="008C26C0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Objednatel</w:t>
      </w:r>
      <w:r w:rsidR="00BD6588" w:rsidRPr="002A6CA1">
        <w:rPr>
          <w:rFonts w:eastAsia="Times New Roman" w:cstheme="minorHAnsi"/>
          <w:lang w:eastAsia="cs-CZ"/>
        </w:rPr>
        <w:t xml:space="preserve"> v souladu s povinností poskytnutí úplných a pravdivých údajů </w:t>
      </w:r>
      <w:r w:rsidR="00710DD8" w:rsidRPr="002A6CA1">
        <w:rPr>
          <w:rFonts w:eastAsia="Times New Roman" w:cstheme="minorHAnsi"/>
          <w:lang w:eastAsia="cs-CZ"/>
        </w:rPr>
        <w:t xml:space="preserve">prohlašuje, že </w:t>
      </w:r>
      <w:r w:rsidRPr="002A6CA1">
        <w:rPr>
          <w:rFonts w:eastAsia="Times New Roman" w:cstheme="minorHAnsi"/>
          <w:lang w:eastAsia="cs-CZ"/>
        </w:rPr>
        <w:t>účastník (nezletilé dítě)</w:t>
      </w:r>
      <w:r w:rsidR="00710DD8" w:rsidRPr="002A6CA1">
        <w:rPr>
          <w:rFonts w:eastAsia="Times New Roman" w:cstheme="minorHAnsi"/>
          <w:lang w:eastAsia="cs-CZ"/>
        </w:rPr>
        <w:t xml:space="preserve"> byl očkován v souladu s platnou legislativou. V opačném případě se </w:t>
      </w:r>
      <w:r w:rsidRPr="002A6CA1">
        <w:rPr>
          <w:rFonts w:eastAsia="Times New Roman" w:cstheme="minorHAnsi"/>
          <w:lang w:eastAsia="cs-CZ"/>
        </w:rPr>
        <w:t>Objednatel</w:t>
      </w:r>
      <w:r w:rsidR="00710DD8" w:rsidRPr="002A6CA1">
        <w:rPr>
          <w:rFonts w:eastAsia="Times New Roman" w:cstheme="minorHAnsi"/>
          <w:lang w:eastAsia="cs-CZ"/>
        </w:rPr>
        <w:t xml:space="preserve"> zavazuje uhradit </w:t>
      </w:r>
      <w:r w:rsidR="00BD6588" w:rsidRPr="002A6CA1">
        <w:rPr>
          <w:rFonts w:eastAsia="Times New Roman" w:cstheme="minorHAnsi"/>
          <w:lang w:eastAsia="cs-CZ"/>
        </w:rPr>
        <w:t>P</w:t>
      </w:r>
      <w:r w:rsidR="00710DD8" w:rsidRPr="002A6CA1">
        <w:rPr>
          <w:rFonts w:eastAsia="Times New Roman" w:cstheme="minorHAnsi"/>
          <w:lang w:eastAsia="cs-CZ"/>
        </w:rPr>
        <w:t xml:space="preserve">rovozovateli veškeré </w:t>
      </w:r>
      <w:r w:rsidR="00BD6588" w:rsidRPr="002A6CA1">
        <w:rPr>
          <w:rFonts w:eastAsia="Times New Roman" w:cstheme="minorHAnsi"/>
          <w:lang w:eastAsia="cs-CZ"/>
        </w:rPr>
        <w:t xml:space="preserve">náklady a případný </w:t>
      </w:r>
      <w:r w:rsidR="00710DD8" w:rsidRPr="002A6CA1">
        <w:rPr>
          <w:rFonts w:eastAsia="Times New Roman" w:cstheme="minorHAnsi"/>
          <w:lang w:eastAsia="cs-CZ"/>
        </w:rPr>
        <w:t>finanční postih, kter</w:t>
      </w:r>
      <w:r w:rsidR="00BD6588" w:rsidRPr="002A6CA1">
        <w:rPr>
          <w:rFonts w:eastAsia="Times New Roman" w:cstheme="minorHAnsi"/>
          <w:lang w:eastAsia="cs-CZ"/>
        </w:rPr>
        <w:t>ý</w:t>
      </w:r>
      <w:r w:rsidR="00710DD8" w:rsidRPr="002A6CA1">
        <w:rPr>
          <w:rFonts w:eastAsia="Times New Roman" w:cstheme="minorHAnsi"/>
          <w:lang w:eastAsia="cs-CZ"/>
        </w:rPr>
        <w:t xml:space="preserve"> by v důsledku nedodržení tohoto legislativního požadavku </w:t>
      </w:r>
      <w:r w:rsidR="00BD6588" w:rsidRPr="002A6CA1">
        <w:rPr>
          <w:rFonts w:eastAsia="Times New Roman" w:cstheme="minorHAnsi"/>
          <w:lang w:eastAsia="cs-CZ"/>
        </w:rPr>
        <w:t>P</w:t>
      </w:r>
      <w:r w:rsidR="00710DD8" w:rsidRPr="002A6CA1">
        <w:rPr>
          <w:rFonts w:eastAsia="Times New Roman" w:cstheme="minorHAnsi"/>
          <w:lang w:eastAsia="cs-CZ"/>
        </w:rPr>
        <w:t>rovozovateli vznikl.</w:t>
      </w:r>
    </w:p>
    <w:p w:rsidR="001938FB" w:rsidRPr="001938FB" w:rsidRDefault="006A2FCA" w:rsidP="009C5533">
      <w:pPr>
        <w:spacing w:before="100" w:beforeAutospacing="1" w:after="150" w:line="240" w:lineRule="auto"/>
        <w:jc w:val="both"/>
        <w:rPr>
          <w:rFonts w:eastAsia="Times New Roman" w:cstheme="minorHAnsi"/>
          <w:bCs/>
          <w:lang w:eastAsia="cs-CZ"/>
        </w:rPr>
      </w:pPr>
      <w:r w:rsidRPr="002A6CA1">
        <w:rPr>
          <w:rFonts w:eastAsia="Times New Roman" w:cstheme="minorHAnsi"/>
          <w:lang w:eastAsia="cs-CZ"/>
        </w:rPr>
        <w:t>Objednatel souhlasí s tím</w:t>
      </w:r>
      <w:r w:rsidR="00CA1446" w:rsidRPr="002A6CA1">
        <w:rPr>
          <w:rFonts w:eastAsia="Times New Roman" w:cstheme="minorHAnsi"/>
          <w:lang w:eastAsia="cs-CZ"/>
        </w:rPr>
        <w:t>, že v případě, kdy</w:t>
      </w:r>
      <w:r w:rsidR="00710DD8" w:rsidRPr="002A6CA1">
        <w:rPr>
          <w:rFonts w:eastAsia="Times New Roman" w:cstheme="minorHAnsi"/>
          <w:lang w:eastAsia="cs-CZ"/>
        </w:rPr>
        <w:t xml:space="preserve"> v rámci vstupní zdravotní prohlídky při nástupu na tábor budou u </w:t>
      </w:r>
      <w:r w:rsidRPr="002A6CA1">
        <w:rPr>
          <w:rFonts w:eastAsia="Times New Roman" w:cstheme="minorHAnsi"/>
          <w:lang w:eastAsia="cs-CZ"/>
        </w:rPr>
        <w:t>účastníka</w:t>
      </w:r>
      <w:r w:rsidR="00710DD8" w:rsidRPr="002A6CA1">
        <w:rPr>
          <w:rFonts w:eastAsia="Times New Roman" w:cstheme="minorHAnsi"/>
          <w:lang w:eastAsia="cs-CZ"/>
        </w:rPr>
        <w:t xml:space="preserve"> zjištěny známky akutního onemocnění (</w:t>
      </w:r>
      <w:r w:rsidR="00BD6588" w:rsidRPr="002A6CA1">
        <w:rPr>
          <w:rFonts w:eastAsia="Times New Roman" w:cstheme="minorHAnsi"/>
          <w:lang w:eastAsia="cs-CZ"/>
        </w:rPr>
        <w:t xml:space="preserve">a to </w:t>
      </w:r>
      <w:r w:rsidR="00710DD8" w:rsidRPr="002A6CA1">
        <w:rPr>
          <w:rFonts w:eastAsia="Times New Roman" w:cstheme="minorHAnsi"/>
          <w:lang w:eastAsia="cs-CZ"/>
        </w:rPr>
        <w:t xml:space="preserve">včetně výskytu vši dětské, nebo živých či mrtvých hnid), vyhrazuje si </w:t>
      </w:r>
      <w:r w:rsidRPr="002A6CA1">
        <w:rPr>
          <w:rFonts w:eastAsia="Times New Roman" w:cstheme="minorHAnsi"/>
          <w:lang w:eastAsia="cs-CZ"/>
        </w:rPr>
        <w:t>P</w:t>
      </w:r>
      <w:r w:rsidR="00710DD8" w:rsidRPr="002A6CA1">
        <w:rPr>
          <w:rFonts w:eastAsia="Times New Roman" w:cstheme="minorHAnsi"/>
          <w:lang w:eastAsia="cs-CZ"/>
        </w:rPr>
        <w:t xml:space="preserve">rovozovatel právo nepřijmout </w:t>
      </w:r>
      <w:r w:rsidR="00237712" w:rsidRPr="002A6CA1">
        <w:rPr>
          <w:rFonts w:eastAsia="Times New Roman" w:cstheme="minorHAnsi"/>
          <w:lang w:eastAsia="cs-CZ"/>
        </w:rPr>
        <w:t>účastníka</w:t>
      </w:r>
      <w:r w:rsidR="00710DD8" w:rsidRPr="002A6CA1">
        <w:rPr>
          <w:rFonts w:eastAsia="Times New Roman" w:cstheme="minorHAnsi"/>
          <w:lang w:eastAsia="cs-CZ"/>
        </w:rPr>
        <w:t xml:space="preserve"> k táborovému pobytu</w:t>
      </w:r>
      <w:r w:rsidR="00BD6588" w:rsidRPr="002A6CA1">
        <w:rPr>
          <w:rFonts w:eastAsia="Times New Roman" w:cstheme="minorHAnsi"/>
          <w:lang w:eastAsia="cs-CZ"/>
        </w:rPr>
        <w:t xml:space="preserve">. </w:t>
      </w:r>
      <w:r w:rsidR="00BD6588" w:rsidRPr="002A6CA1">
        <w:rPr>
          <w:rFonts w:eastAsia="Times New Roman" w:cstheme="minorHAnsi"/>
          <w:b/>
          <w:bCs/>
          <w:lang w:eastAsia="cs-CZ"/>
        </w:rPr>
        <w:t xml:space="preserve">Toto zjištění </w:t>
      </w:r>
      <w:r w:rsidR="00CA1446" w:rsidRPr="002A6CA1">
        <w:rPr>
          <w:rFonts w:eastAsia="Times New Roman" w:cstheme="minorHAnsi"/>
          <w:b/>
          <w:bCs/>
          <w:lang w:eastAsia="cs-CZ"/>
        </w:rPr>
        <w:t>představuje nesplnění zdravotních požadavků pro účast na táboře dle předchozího článku bodu 2), a nemo</w:t>
      </w:r>
      <w:r w:rsidR="00710DD8" w:rsidRPr="002A6CA1">
        <w:rPr>
          <w:rFonts w:eastAsia="Times New Roman" w:cstheme="minorHAnsi"/>
          <w:b/>
          <w:bCs/>
          <w:lang w:eastAsia="cs-CZ"/>
        </w:rPr>
        <w:t xml:space="preserve">žnost uplatnění jakýchkoliv finančních nároků ze strany </w:t>
      </w:r>
      <w:r w:rsidRPr="002A6CA1">
        <w:rPr>
          <w:rFonts w:eastAsia="Times New Roman" w:cstheme="minorHAnsi"/>
          <w:b/>
          <w:bCs/>
          <w:lang w:eastAsia="cs-CZ"/>
        </w:rPr>
        <w:t>Objednatele</w:t>
      </w:r>
      <w:r w:rsidR="00010D6A" w:rsidRPr="002A6CA1">
        <w:rPr>
          <w:rFonts w:cstheme="minorHAnsi"/>
          <w:b/>
          <w:bCs/>
        </w:rPr>
        <w:t xml:space="preserve"> z důvodu</w:t>
      </w:r>
      <w:r w:rsidR="00010D6A" w:rsidRPr="002A6CA1">
        <w:rPr>
          <w:rFonts w:eastAsia="Times New Roman" w:cstheme="minorHAnsi"/>
          <w:b/>
          <w:bCs/>
          <w:lang w:eastAsia="cs-CZ"/>
        </w:rPr>
        <w:t xml:space="preserve"> nenastoupení </w:t>
      </w:r>
      <w:r w:rsidRPr="002A6CA1">
        <w:rPr>
          <w:rFonts w:eastAsia="Times New Roman" w:cstheme="minorHAnsi"/>
          <w:b/>
          <w:bCs/>
          <w:lang w:eastAsia="cs-CZ"/>
        </w:rPr>
        <w:t>účastníka</w:t>
      </w:r>
      <w:r w:rsidR="00010D6A" w:rsidRPr="002A6CA1">
        <w:rPr>
          <w:rFonts w:eastAsia="Times New Roman" w:cstheme="minorHAnsi"/>
          <w:b/>
          <w:bCs/>
          <w:lang w:eastAsia="cs-CZ"/>
        </w:rPr>
        <w:t xml:space="preserve"> na táborový pobyt</w:t>
      </w:r>
      <w:r w:rsidR="00CA1446" w:rsidRPr="002A6CA1">
        <w:rPr>
          <w:rFonts w:eastAsia="Times New Roman" w:cstheme="minorHAnsi"/>
          <w:b/>
          <w:bCs/>
          <w:lang w:eastAsia="cs-CZ"/>
        </w:rPr>
        <w:t>.</w:t>
      </w:r>
      <w:r w:rsidR="001938FB">
        <w:rPr>
          <w:rFonts w:eastAsia="Times New Roman" w:cstheme="minorHAnsi"/>
          <w:b/>
          <w:bCs/>
          <w:lang w:eastAsia="cs-CZ"/>
        </w:rPr>
        <w:t xml:space="preserve"> </w:t>
      </w:r>
      <w:r w:rsidR="001938FB" w:rsidRPr="001938FB">
        <w:rPr>
          <w:rFonts w:eastAsia="Times New Roman" w:cstheme="minorHAnsi"/>
          <w:bCs/>
          <w:lang w:eastAsia="cs-CZ"/>
        </w:rPr>
        <w:t>Účastník může nastoupit na tábor po odstranění hnid či vší později</w:t>
      </w:r>
      <w:r w:rsidR="001938FB">
        <w:rPr>
          <w:rFonts w:eastAsia="Times New Roman" w:cstheme="minorHAnsi"/>
          <w:bCs/>
          <w:lang w:eastAsia="cs-CZ"/>
        </w:rPr>
        <w:t>. V tomto případě nevzniká Objednateli nárok na vrácení peněz za nevyčerpané dny z důvodu nenastoupení účastníka na pobyt.</w:t>
      </w:r>
    </w:p>
    <w:p w:rsidR="00710DD8" w:rsidRPr="002A6CA1" w:rsidRDefault="006A2FCA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0378BC">
        <w:rPr>
          <w:rFonts w:eastAsia="Times New Roman" w:cstheme="minorHAnsi"/>
          <w:lang w:eastAsia="cs-CZ"/>
        </w:rPr>
        <w:t>Objednatel</w:t>
      </w:r>
      <w:r w:rsidR="00710DD8" w:rsidRPr="000378BC">
        <w:rPr>
          <w:rFonts w:eastAsia="Times New Roman" w:cstheme="minorHAnsi"/>
          <w:lang w:eastAsia="cs-CZ"/>
        </w:rPr>
        <w:t xml:space="preserve"> bere na vědomí a souhlasí, že mobilní telefony</w:t>
      </w:r>
      <w:r w:rsidR="00010D6A" w:rsidRPr="000378BC">
        <w:rPr>
          <w:rFonts w:eastAsia="Times New Roman" w:cstheme="minorHAnsi"/>
          <w:lang w:eastAsia="cs-CZ"/>
        </w:rPr>
        <w:t xml:space="preserve"> a další zařízení</w:t>
      </w:r>
      <w:r w:rsidR="00710DD8" w:rsidRPr="000378BC">
        <w:rPr>
          <w:rFonts w:eastAsia="Times New Roman" w:cstheme="minorHAnsi"/>
          <w:lang w:eastAsia="cs-CZ"/>
        </w:rPr>
        <w:t>, určené k telefonování,</w:t>
      </w:r>
      <w:r w:rsidRPr="000378BC">
        <w:rPr>
          <w:rFonts w:eastAsia="Times New Roman" w:cstheme="minorHAnsi"/>
          <w:lang w:eastAsia="cs-CZ"/>
        </w:rPr>
        <w:t xml:space="preserve"> a jejich užívání,</w:t>
      </w:r>
      <w:r w:rsidR="00710DD8" w:rsidRPr="000378BC">
        <w:rPr>
          <w:rFonts w:eastAsia="Times New Roman" w:cstheme="minorHAnsi"/>
          <w:lang w:eastAsia="cs-CZ"/>
        </w:rPr>
        <w:t xml:space="preserve"> </w:t>
      </w:r>
      <w:r w:rsidRPr="000378BC">
        <w:rPr>
          <w:rFonts w:eastAsia="Times New Roman" w:cstheme="minorHAnsi"/>
          <w:lang w:eastAsia="cs-CZ"/>
        </w:rPr>
        <w:t>ne</w:t>
      </w:r>
      <w:r w:rsidR="00710DD8" w:rsidRPr="000378BC">
        <w:rPr>
          <w:rFonts w:eastAsia="Times New Roman" w:cstheme="minorHAnsi"/>
          <w:lang w:eastAsia="cs-CZ"/>
        </w:rPr>
        <w:t xml:space="preserve">jsou v průběhu táborového pobytu </w:t>
      </w:r>
      <w:r w:rsidRPr="000378BC">
        <w:rPr>
          <w:rFonts w:eastAsia="Times New Roman" w:cstheme="minorHAnsi"/>
          <w:lang w:eastAsia="cs-CZ"/>
        </w:rPr>
        <w:t>účastníkům povoleny.</w:t>
      </w:r>
      <w:r w:rsidR="00710DD8" w:rsidRPr="000378BC">
        <w:rPr>
          <w:rFonts w:eastAsia="Times New Roman" w:cstheme="minorHAnsi"/>
          <w:lang w:eastAsia="cs-CZ"/>
        </w:rPr>
        <w:t xml:space="preserve"> </w:t>
      </w:r>
      <w:r w:rsidR="00182B29" w:rsidRPr="000378BC">
        <w:rPr>
          <w:rFonts w:eastAsia="Times New Roman" w:cstheme="minorHAnsi"/>
          <w:lang w:eastAsia="cs-CZ"/>
        </w:rPr>
        <w:t>Na žádost Provozovatel umožní účastníkovi telefonické spojení a komunikaci s požadovanou osobou.</w:t>
      </w:r>
    </w:p>
    <w:p w:rsidR="00710DD8" w:rsidRPr="002A6CA1" w:rsidRDefault="006A2FCA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Objednatel</w:t>
      </w:r>
      <w:r w:rsidR="00710DD8" w:rsidRPr="002A6CA1">
        <w:rPr>
          <w:rFonts w:eastAsia="Times New Roman" w:cstheme="minorHAnsi"/>
          <w:lang w:eastAsia="cs-CZ"/>
        </w:rPr>
        <w:t xml:space="preserve"> bere na vědomí a souhlasí, že přechovávání jakýchkoliv léků u </w:t>
      </w:r>
      <w:r w:rsidRPr="002A6CA1">
        <w:rPr>
          <w:rFonts w:eastAsia="Times New Roman" w:cstheme="minorHAnsi"/>
          <w:lang w:eastAsia="cs-CZ"/>
        </w:rPr>
        <w:t>účastníků</w:t>
      </w:r>
      <w:r w:rsidR="00710DD8" w:rsidRPr="002A6CA1">
        <w:rPr>
          <w:rFonts w:eastAsia="Times New Roman" w:cstheme="minorHAnsi"/>
          <w:lang w:eastAsia="cs-CZ"/>
        </w:rPr>
        <w:t xml:space="preserve"> v průběhu pobytu </w:t>
      </w:r>
      <w:r w:rsidRPr="002A6CA1">
        <w:rPr>
          <w:rFonts w:eastAsia="Times New Roman" w:cstheme="minorHAnsi"/>
          <w:lang w:eastAsia="cs-CZ"/>
        </w:rPr>
        <w:t xml:space="preserve">je </w:t>
      </w:r>
      <w:r w:rsidR="00710DD8" w:rsidRPr="002A6CA1">
        <w:rPr>
          <w:rFonts w:eastAsia="Times New Roman" w:cstheme="minorHAnsi"/>
          <w:lang w:eastAsia="cs-CZ"/>
        </w:rPr>
        <w:t>zakázáno</w:t>
      </w:r>
      <w:r w:rsidRPr="002A6CA1">
        <w:rPr>
          <w:rFonts w:eastAsia="Times New Roman" w:cstheme="minorHAnsi"/>
          <w:lang w:eastAsia="cs-CZ"/>
        </w:rPr>
        <w:t>. Objednatel</w:t>
      </w:r>
      <w:r w:rsidR="00710DD8" w:rsidRPr="002A6CA1">
        <w:rPr>
          <w:rFonts w:eastAsia="Times New Roman" w:cstheme="minorHAnsi"/>
          <w:lang w:eastAsia="cs-CZ"/>
        </w:rPr>
        <w:t xml:space="preserve"> se zavazuje veškeré léky předat při nástupu na tábor přímo </w:t>
      </w:r>
      <w:r w:rsidR="00010D6A" w:rsidRPr="002A6CA1">
        <w:rPr>
          <w:rFonts w:eastAsia="Times New Roman" w:cstheme="minorHAnsi"/>
          <w:lang w:eastAsia="cs-CZ"/>
        </w:rPr>
        <w:t>určené osobě zdravotníka</w:t>
      </w:r>
      <w:r w:rsidRPr="002A6CA1">
        <w:rPr>
          <w:rFonts w:eastAsia="Times New Roman" w:cstheme="minorHAnsi"/>
          <w:lang w:eastAsia="cs-CZ"/>
        </w:rPr>
        <w:t xml:space="preserve"> a plně jej </w:t>
      </w:r>
      <w:r w:rsidR="00A11921" w:rsidRPr="002A6CA1">
        <w:rPr>
          <w:rFonts w:eastAsia="Times New Roman" w:cstheme="minorHAnsi"/>
          <w:lang w:eastAsia="cs-CZ"/>
        </w:rPr>
        <w:t xml:space="preserve">písemnou formou </w:t>
      </w:r>
      <w:r w:rsidRPr="002A6CA1">
        <w:rPr>
          <w:rFonts w:eastAsia="Times New Roman" w:cstheme="minorHAnsi"/>
          <w:lang w:eastAsia="cs-CZ"/>
        </w:rPr>
        <w:t>informovat o konkrétních potřebách účastníka.</w:t>
      </w:r>
    </w:p>
    <w:p w:rsidR="00710DD8" w:rsidRPr="002A6CA1" w:rsidRDefault="00A11921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Objednatel</w:t>
      </w:r>
      <w:r w:rsidR="00D509B9" w:rsidRPr="002A6CA1">
        <w:rPr>
          <w:rFonts w:eastAsia="Times New Roman" w:cstheme="minorHAnsi"/>
          <w:lang w:eastAsia="cs-CZ"/>
        </w:rPr>
        <w:t xml:space="preserve"> </w:t>
      </w:r>
      <w:r w:rsidR="00710DD8" w:rsidRPr="002A6CA1">
        <w:rPr>
          <w:rFonts w:eastAsia="Times New Roman" w:cstheme="minorHAnsi"/>
          <w:lang w:eastAsia="cs-CZ"/>
        </w:rPr>
        <w:t xml:space="preserve">bere na vědomí a souhlasí, že v případě výskytu vážnější zdravotní komplikace (nemoc, úraz) může být k převozu </w:t>
      </w:r>
      <w:r w:rsidRPr="002A6CA1">
        <w:rPr>
          <w:rFonts w:eastAsia="Times New Roman" w:cstheme="minorHAnsi"/>
          <w:lang w:eastAsia="cs-CZ"/>
        </w:rPr>
        <w:t>účastníka</w:t>
      </w:r>
      <w:r w:rsidR="00710DD8" w:rsidRPr="002A6CA1">
        <w:rPr>
          <w:rFonts w:eastAsia="Times New Roman" w:cstheme="minorHAnsi"/>
          <w:lang w:eastAsia="cs-CZ"/>
        </w:rPr>
        <w:t xml:space="preserve"> ke zdravotnímu ošetření k lékaři či do nemocnice použit</w:t>
      </w:r>
      <w:r w:rsidRPr="002A6CA1">
        <w:rPr>
          <w:rFonts w:eastAsia="Times New Roman" w:cstheme="minorHAnsi"/>
          <w:lang w:eastAsia="cs-CZ"/>
        </w:rPr>
        <w:t>o vozidlo Provozovatele</w:t>
      </w:r>
      <w:r w:rsidR="00710DD8" w:rsidRPr="002A6CA1">
        <w:rPr>
          <w:rFonts w:eastAsia="Times New Roman" w:cstheme="minorHAnsi"/>
          <w:lang w:eastAsia="cs-CZ"/>
        </w:rPr>
        <w:t>, řízen</w:t>
      </w:r>
      <w:r w:rsidRPr="002A6CA1">
        <w:rPr>
          <w:rFonts w:eastAsia="Times New Roman" w:cstheme="minorHAnsi"/>
          <w:lang w:eastAsia="cs-CZ"/>
        </w:rPr>
        <w:t>é</w:t>
      </w:r>
      <w:r w:rsidR="00710DD8" w:rsidRPr="002A6CA1">
        <w:rPr>
          <w:rFonts w:eastAsia="Times New Roman" w:cstheme="minorHAnsi"/>
          <w:lang w:eastAsia="cs-CZ"/>
        </w:rPr>
        <w:t xml:space="preserve"> někter</w:t>
      </w:r>
      <w:r w:rsidRPr="002A6CA1">
        <w:rPr>
          <w:rFonts w:eastAsia="Times New Roman" w:cstheme="minorHAnsi"/>
          <w:lang w:eastAsia="cs-CZ"/>
        </w:rPr>
        <w:t>ou jím pověřenou osobou.</w:t>
      </w:r>
    </w:p>
    <w:p w:rsidR="00710DD8" w:rsidRPr="002A6CA1" w:rsidRDefault="00710DD8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Provozovatel přejímá hmotnou odpovědnost pouze za cennosti (peníze, elektroniku aj.), které </w:t>
      </w:r>
      <w:r w:rsidR="00A11921" w:rsidRPr="002A6CA1">
        <w:rPr>
          <w:rFonts w:eastAsia="Times New Roman" w:cstheme="minorHAnsi"/>
          <w:lang w:eastAsia="cs-CZ"/>
        </w:rPr>
        <w:t>účastník</w:t>
      </w:r>
      <w:r w:rsidRPr="002A6CA1">
        <w:rPr>
          <w:rFonts w:eastAsia="Times New Roman" w:cstheme="minorHAnsi"/>
          <w:lang w:eastAsia="cs-CZ"/>
        </w:rPr>
        <w:t xml:space="preserve"> svěřil do úschovy </w:t>
      </w:r>
      <w:r w:rsidR="00A11921" w:rsidRPr="002A6CA1">
        <w:rPr>
          <w:rFonts w:eastAsia="Times New Roman" w:cstheme="minorHAnsi"/>
          <w:lang w:eastAsia="cs-CZ"/>
        </w:rPr>
        <w:t>Provozovateli nebo jím pověřené osobě (v</w:t>
      </w:r>
      <w:r w:rsidRPr="002A6CA1">
        <w:rPr>
          <w:rFonts w:eastAsia="Times New Roman" w:cstheme="minorHAnsi"/>
          <w:lang w:eastAsia="cs-CZ"/>
        </w:rPr>
        <w:t>edoucímu</w:t>
      </w:r>
      <w:r w:rsidR="00A11921" w:rsidRPr="002A6CA1">
        <w:rPr>
          <w:rFonts w:eastAsia="Times New Roman" w:cstheme="minorHAnsi"/>
          <w:lang w:eastAsia="cs-CZ"/>
        </w:rPr>
        <w:t xml:space="preserve"> tábora)</w:t>
      </w:r>
      <w:r w:rsidRPr="002A6CA1">
        <w:rPr>
          <w:rFonts w:eastAsia="Times New Roman" w:cstheme="minorHAnsi"/>
          <w:lang w:eastAsia="cs-CZ"/>
        </w:rPr>
        <w:t xml:space="preserve">. Za ztrátu či krádež cenností, které si </w:t>
      </w:r>
      <w:r w:rsidR="00A11921" w:rsidRPr="002A6CA1">
        <w:rPr>
          <w:rFonts w:eastAsia="Times New Roman" w:cstheme="minorHAnsi"/>
          <w:lang w:eastAsia="cs-CZ"/>
        </w:rPr>
        <w:t>účastník</w:t>
      </w:r>
      <w:r w:rsidRPr="002A6CA1">
        <w:rPr>
          <w:rFonts w:eastAsia="Times New Roman" w:cstheme="minorHAnsi"/>
          <w:lang w:eastAsia="cs-CZ"/>
        </w:rPr>
        <w:t xml:space="preserve"> v průběhu pobytu ponechal u sebe, nenese </w:t>
      </w:r>
      <w:r w:rsidR="00D509B9" w:rsidRPr="002A6CA1">
        <w:rPr>
          <w:rFonts w:eastAsia="Times New Roman" w:cstheme="minorHAnsi"/>
          <w:lang w:eastAsia="cs-CZ"/>
        </w:rPr>
        <w:t>P</w:t>
      </w:r>
      <w:r w:rsidRPr="002A6CA1">
        <w:rPr>
          <w:rFonts w:eastAsia="Times New Roman" w:cstheme="minorHAnsi"/>
          <w:lang w:eastAsia="cs-CZ"/>
        </w:rPr>
        <w:t>rovozovatel odpovědnost.</w:t>
      </w:r>
    </w:p>
    <w:p w:rsidR="00710DD8" w:rsidRPr="002A6CA1" w:rsidRDefault="00D509B9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P</w:t>
      </w:r>
      <w:r w:rsidR="00710DD8" w:rsidRPr="002A6CA1">
        <w:rPr>
          <w:rFonts w:eastAsia="Times New Roman" w:cstheme="minorHAnsi"/>
          <w:lang w:eastAsia="cs-CZ"/>
        </w:rPr>
        <w:t xml:space="preserve">ožadavek na společné umístění </w:t>
      </w:r>
      <w:r w:rsidR="00A11921" w:rsidRPr="002A6CA1">
        <w:rPr>
          <w:rFonts w:eastAsia="Times New Roman" w:cstheme="minorHAnsi"/>
          <w:lang w:eastAsia="cs-CZ"/>
        </w:rPr>
        <w:t>účastníků</w:t>
      </w:r>
      <w:r w:rsidR="00710DD8" w:rsidRPr="002A6CA1">
        <w:rPr>
          <w:rFonts w:eastAsia="Times New Roman" w:cstheme="minorHAnsi"/>
          <w:lang w:eastAsia="cs-CZ"/>
        </w:rPr>
        <w:t xml:space="preserve"> (či změnu požadavku</w:t>
      </w:r>
      <w:r w:rsidR="00A11921" w:rsidRPr="002A6CA1">
        <w:rPr>
          <w:rFonts w:eastAsia="Times New Roman" w:cstheme="minorHAnsi"/>
          <w:lang w:eastAsia="cs-CZ"/>
        </w:rPr>
        <w:t xml:space="preserve"> na umístění</w:t>
      </w:r>
      <w:r w:rsidR="00710DD8" w:rsidRPr="002A6CA1">
        <w:rPr>
          <w:rFonts w:eastAsia="Times New Roman" w:cstheme="minorHAnsi"/>
          <w:lang w:eastAsia="cs-CZ"/>
        </w:rPr>
        <w:t xml:space="preserve">, uvedeného v přihlášce) musí </w:t>
      </w:r>
      <w:r w:rsidR="00A11921" w:rsidRPr="002A6CA1">
        <w:rPr>
          <w:rFonts w:eastAsia="Times New Roman" w:cstheme="minorHAnsi"/>
          <w:lang w:eastAsia="cs-CZ"/>
        </w:rPr>
        <w:t>O</w:t>
      </w:r>
      <w:r w:rsidR="00710DD8" w:rsidRPr="002A6CA1">
        <w:rPr>
          <w:rFonts w:eastAsia="Times New Roman" w:cstheme="minorHAnsi"/>
          <w:lang w:eastAsia="cs-CZ"/>
        </w:rPr>
        <w:t xml:space="preserve">bjednatel sdělit provozovateli elektronicky </w:t>
      </w:r>
      <w:r w:rsidR="00710DD8" w:rsidRPr="000378BC">
        <w:rPr>
          <w:rFonts w:eastAsia="Times New Roman" w:cstheme="minorHAnsi"/>
          <w:lang w:eastAsia="cs-CZ"/>
        </w:rPr>
        <w:t xml:space="preserve">(e-mailem na adresu </w:t>
      </w:r>
      <w:proofErr w:type="spellStart"/>
      <w:r w:rsidR="000378BC" w:rsidRPr="000378BC">
        <w:rPr>
          <w:rFonts w:eastAsia="Times New Roman" w:cstheme="minorHAnsi"/>
          <w:lang w:eastAsia="cs-CZ"/>
        </w:rPr>
        <w:t>vlasta.zemanova</w:t>
      </w:r>
      <w:proofErr w:type="spellEnd"/>
      <w:r w:rsidR="000378BC" w:rsidRPr="000378BC">
        <w:rPr>
          <w:rFonts w:eastAsia="Times New Roman" w:cstheme="minorHAnsi"/>
          <w:lang w:eastAsia="cs-CZ"/>
        </w:rPr>
        <w:t>@</w:t>
      </w:r>
      <w:r w:rsidR="000378BC">
        <w:rPr>
          <w:rFonts w:eastAsia="Times New Roman" w:cstheme="minorHAnsi"/>
          <w:lang w:eastAsia="cs-CZ"/>
        </w:rPr>
        <w:t>e</w:t>
      </w:r>
      <w:r w:rsidR="000378BC" w:rsidRPr="000378BC">
        <w:rPr>
          <w:rFonts w:eastAsia="Times New Roman" w:cstheme="minorHAnsi"/>
          <w:lang w:eastAsia="cs-CZ"/>
        </w:rPr>
        <w:t>mail.</w:t>
      </w:r>
      <w:proofErr w:type="spellStart"/>
      <w:r w:rsidR="000378BC" w:rsidRPr="000378BC">
        <w:rPr>
          <w:rFonts w:eastAsia="Times New Roman" w:cstheme="minorHAnsi"/>
          <w:lang w:eastAsia="cs-CZ"/>
        </w:rPr>
        <w:t>cz</w:t>
      </w:r>
      <w:proofErr w:type="spellEnd"/>
      <w:r w:rsidRPr="000378BC">
        <w:rPr>
          <w:rFonts w:eastAsia="Times New Roman" w:cstheme="minorHAnsi"/>
          <w:lang w:eastAsia="cs-CZ"/>
        </w:rPr>
        <w:t>)</w:t>
      </w:r>
      <w:r w:rsidR="00710DD8" w:rsidRPr="000378BC">
        <w:rPr>
          <w:rFonts w:eastAsia="Times New Roman" w:cstheme="minorHAnsi"/>
          <w:lang w:eastAsia="cs-CZ"/>
        </w:rPr>
        <w:t xml:space="preserve"> nejpozději </w:t>
      </w:r>
      <w:r w:rsidR="000378BC">
        <w:rPr>
          <w:rFonts w:eastAsia="Times New Roman" w:cstheme="minorHAnsi"/>
          <w:lang w:eastAsia="cs-CZ"/>
        </w:rPr>
        <w:t>týden</w:t>
      </w:r>
      <w:r w:rsidRPr="002A6CA1">
        <w:rPr>
          <w:rFonts w:eastAsia="Times New Roman" w:cstheme="minorHAnsi"/>
          <w:lang w:eastAsia="cs-CZ"/>
        </w:rPr>
        <w:t xml:space="preserve"> pře</w:t>
      </w:r>
      <w:r w:rsidR="00710DD8" w:rsidRPr="002A6CA1">
        <w:rPr>
          <w:rFonts w:eastAsia="Times New Roman" w:cstheme="minorHAnsi"/>
          <w:lang w:eastAsia="cs-CZ"/>
        </w:rPr>
        <w:t>d zahájením pobytu. Na pozdější požadavky tohoto charakteru ne</w:t>
      </w:r>
      <w:r w:rsidRPr="002A6CA1">
        <w:rPr>
          <w:rFonts w:eastAsia="Times New Roman" w:cstheme="minorHAnsi"/>
          <w:lang w:eastAsia="cs-CZ"/>
        </w:rPr>
        <w:t>může být ze strany P</w:t>
      </w:r>
      <w:r w:rsidR="00710DD8" w:rsidRPr="002A6CA1">
        <w:rPr>
          <w:rFonts w:eastAsia="Times New Roman" w:cstheme="minorHAnsi"/>
          <w:lang w:eastAsia="cs-CZ"/>
        </w:rPr>
        <w:t>rovozovatele z technických a organizačních důvodů brán zřetel.</w:t>
      </w:r>
      <w:r w:rsidR="00182B29" w:rsidRPr="002A6CA1">
        <w:rPr>
          <w:rFonts w:eastAsia="Times New Roman" w:cstheme="minorHAnsi"/>
          <w:lang w:eastAsia="cs-CZ"/>
        </w:rPr>
        <w:t xml:space="preserve"> O umístění účastníků rozhoduje vždy dle konkrétních technických a organizačních možností Provozovatel.</w:t>
      </w:r>
    </w:p>
    <w:p w:rsidR="00685BA5" w:rsidRDefault="009514CA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685BA5">
        <w:rPr>
          <w:rFonts w:eastAsia="Times New Roman" w:cstheme="minorHAnsi"/>
          <w:lang w:eastAsia="cs-CZ"/>
        </w:rPr>
        <w:t>Objednatel</w:t>
      </w:r>
      <w:r w:rsidR="00710DD8" w:rsidRPr="00685BA5">
        <w:rPr>
          <w:rFonts w:eastAsia="Times New Roman" w:cstheme="minorHAnsi"/>
          <w:lang w:eastAsia="cs-CZ"/>
        </w:rPr>
        <w:t xml:space="preserve"> bere na vědomí, že v rámci pobytu </w:t>
      </w:r>
      <w:r w:rsidR="00DB6B55" w:rsidRPr="00685BA5">
        <w:rPr>
          <w:rFonts w:eastAsia="Times New Roman" w:cstheme="minorHAnsi"/>
          <w:lang w:eastAsia="cs-CZ"/>
        </w:rPr>
        <w:t xml:space="preserve">jsou </w:t>
      </w:r>
      <w:r w:rsidRPr="00685BA5">
        <w:rPr>
          <w:rFonts w:eastAsia="Times New Roman" w:cstheme="minorHAnsi"/>
          <w:lang w:eastAsia="cs-CZ"/>
        </w:rPr>
        <w:t xml:space="preserve">účastníkům </w:t>
      </w:r>
      <w:r w:rsidR="00DB6B55" w:rsidRPr="00685BA5">
        <w:rPr>
          <w:rFonts w:eastAsia="Times New Roman" w:cstheme="minorHAnsi"/>
          <w:lang w:eastAsia="cs-CZ"/>
        </w:rPr>
        <w:t xml:space="preserve">zakázány věci jako </w:t>
      </w:r>
      <w:r w:rsidR="00710DD8" w:rsidRPr="00685BA5">
        <w:rPr>
          <w:rFonts w:eastAsia="Times New Roman" w:cstheme="minorHAnsi"/>
          <w:lang w:eastAsia="cs-CZ"/>
        </w:rPr>
        <w:t>alkohol, drogy, cigarety (včetně elektronických) a nahřívače tabáku (IQOS), doutníky, žvýkací tabák a nikotinové sáčky, veškeré přípravky s psychoaktivními látkami, zbraně</w:t>
      </w:r>
      <w:r w:rsidR="00DB6B55" w:rsidRPr="00685BA5">
        <w:rPr>
          <w:rFonts w:eastAsia="Times New Roman" w:cstheme="minorHAnsi"/>
          <w:lang w:eastAsia="cs-CZ"/>
        </w:rPr>
        <w:t>, py</w:t>
      </w:r>
      <w:r w:rsidR="00710DD8" w:rsidRPr="00685BA5">
        <w:rPr>
          <w:rFonts w:eastAsia="Times New Roman" w:cstheme="minorHAnsi"/>
          <w:lang w:eastAsia="cs-CZ"/>
        </w:rPr>
        <w:t>rotechnika, časopisy či jiné předměty s erotickou tématikou</w:t>
      </w:r>
      <w:r w:rsidRPr="00685BA5">
        <w:rPr>
          <w:rFonts w:eastAsia="Times New Roman" w:cstheme="minorHAnsi"/>
          <w:lang w:eastAsia="cs-CZ"/>
        </w:rPr>
        <w:t>,</w:t>
      </w:r>
      <w:r w:rsidR="00710DD8" w:rsidRPr="00685BA5">
        <w:rPr>
          <w:rFonts w:eastAsia="Times New Roman" w:cstheme="minorHAnsi"/>
          <w:lang w:eastAsia="cs-CZ"/>
        </w:rPr>
        <w:t xml:space="preserve"> a dále t</w:t>
      </w:r>
      <w:r w:rsidR="00C306D4" w:rsidRPr="00685BA5">
        <w:rPr>
          <w:rFonts w:eastAsia="Times New Roman" w:cstheme="minorHAnsi"/>
          <w:lang w:eastAsia="cs-CZ"/>
        </w:rPr>
        <w:t>aké výpočetní technika</w:t>
      </w:r>
      <w:r w:rsidR="00710DD8" w:rsidRPr="00685BA5">
        <w:rPr>
          <w:rFonts w:eastAsia="Times New Roman" w:cstheme="minorHAnsi"/>
          <w:lang w:eastAsia="cs-CZ"/>
        </w:rPr>
        <w:t>.</w:t>
      </w:r>
    </w:p>
    <w:p w:rsidR="00710DD8" w:rsidRPr="002A6CA1" w:rsidRDefault="009514CA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Objednatel</w:t>
      </w:r>
      <w:r w:rsidR="00710DD8" w:rsidRPr="002A6CA1">
        <w:rPr>
          <w:rFonts w:eastAsia="Times New Roman" w:cstheme="minorHAnsi"/>
          <w:lang w:eastAsia="cs-CZ"/>
        </w:rPr>
        <w:t xml:space="preserve"> dává </w:t>
      </w:r>
      <w:r w:rsidR="00C306D4" w:rsidRPr="002A6CA1">
        <w:rPr>
          <w:rFonts w:eastAsia="Times New Roman" w:cstheme="minorHAnsi"/>
          <w:lang w:eastAsia="cs-CZ"/>
        </w:rPr>
        <w:t>P</w:t>
      </w:r>
      <w:r w:rsidR="00710DD8" w:rsidRPr="002A6CA1">
        <w:rPr>
          <w:rFonts w:eastAsia="Times New Roman" w:cstheme="minorHAnsi"/>
          <w:lang w:eastAsia="cs-CZ"/>
        </w:rPr>
        <w:t xml:space="preserve">rovozovateli </w:t>
      </w:r>
      <w:r w:rsidR="00C306D4" w:rsidRPr="002A6CA1">
        <w:rPr>
          <w:rFonts w:eastAsia="Times New Roman" w:cstheme="minorHAnsi"/>
          <w:lang w:eastAsia="cs-CZ"/>
        </w:rPr>
        <w:t xml:space="preserve">výslovně </w:t>
      </w:r>
      <w:r w:rsidR="00710DD8" w:rsidRPr="002A6CA1">
        <w:rPr>
          <w:rFonts w:eastAsia="Times New Roman" w:cstheme="minorHAnsi"/>
          <w:lang w:eastAsia="cs-CZ"/>
        </w:rPr>
        <w:t xml:space="preserve">souhlas s provedením prohlídky osobních věcí </w:t>
      </w:r>
      <w:r w:rsidR="00237712" w:rsidRPr="002A6CA1">
        <w:rPr>
          <w:rFonts w:eastAsia="Times New Roman" w:cstheme="minorHAnsi"/>
          <w:lang w:eastAsia="cs-CZ"/>
        </w:rPr>
        <w:t>účastníka</w:t>
      </w:r>
      <w:r w:rsidR="00710DD8" w:rsidRPr="002A6CA1">
        <w:rPr>
          <w:rFonts w:eastAsia="Times New Roman" w:cstheme="minorHAnsi"/>
          <w:lang w:eastAsia="cs-CZ"/>
        </w:rPr>
        <w:t xml:space="preserve"> v případě podezření na závažné porušení Táborového řádu (zejména se jedná o podezření z krádeže cizí věci, či držení zakázaného vybavení</w:t>
      </w:r>
      <w:r w:rsidR="00C306D4" w:rsidRPr="002A6CA1">
        <w:rPr>
          <w:rFonts w:eastAsia="Times New Roman" w:cstheme="minorHAnsi"/>
          <w:lang w:eastAsia="cs-CZ"/>
        </w:rPr>
        <w:t>).</w:t>
      </w:r>
      <w:r w:rsidR="00710DD8" w:rsidRPr="002A6CA1">
        <w:rPr>
          <w:rFonts w:eastAsia="Times New Roman" w:cstheme="minorHAnsi"/>
          <w:lang w:eastAsia="cs-CZ"/>
        </w:rPr>
        <w:t xml:space="preserve"> </w:t>
      </w:r>
    </w:p>
    <w:p w:rsidR="00710DD8" w:rsidRPr="002A6CA1" w:rsidRDefault="009514CA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lastRenderedPageBreak/>
        <w:t>Objednatel</w:t>
      </w:r>
      <w:r w:rsidR="00710DD8" w:rsidRPr="002A6CA1">
        <w:rPr>
          <w:rFonts w:eastAsia="Times New Roman" w:cstheme="minorHAnsi"/>
          <w:lang w:eastAsia="cs-CZ"/>
        </w:rPr>
        <w:t xml:space="preserve"> dává </w:t>
      </w:r>
      <w:r w:rsidRPr="002A6CA1">
        <w:rPr>
          <w:rFonts w:eastAsia="Times New Roman" w:cstheme="minorHAnsi"/>
          <w:lang w:eastAsia="cs-CZ"/>
        </w:rPr>
        <w:t>P</w:t>
      </w:r>
      <w:r w:rsidR="00710DD8" w:rsidRPr="002A6CA1">
        <w:rPr>
          <w:rFonts w:eastAsia="Times New Roman" w:cstheme="minorHAnsi"/>
          <w:lang w:eastAsia="cs-CZ"/>
        </w:rPr>
        <w:t xml:space="preserve">rovozovateli souhlas s provedením orientační zkoušky na přítomnost alkoholu či drog v případě, že u </w:t>
      </w:r>
      <w:r w:rsidRPr="002A6CA1">
        <w:rPr>
          <w:rFonts w:eastAsia="Times New Roman" w:cstheme="minorHAnsi"/>
          <w:lang w:eastAsia="cs-CZ"/>
        </w:rPr>
        <w:t>účastníka</w:t>
      </w:r>
      <w:r w:rsidR="00710DD8" w:rsidRPr="002A6CA1">
        <w:rPr>
          <w:rFonts w:eastAsia="Times New Roman" w:cstheme="minorHAnsi"/>
          <w:lang w:eastAsia="cs-CZ"/>
        </w:rPr>
        <w:t xml:space="preserve"> dojde ke vzniku závažného podezření na zásadní porušení Táborového řádu (užívání škodlivých látek).</w:t>
      </w:r>
    </w:p>
    <w:p w:rsidR="00710DD8" w:rsidRPr="002A6CA1" w:rsidRDefault="009514CA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Objednatel</w:t>
      </w:r>
      <w:r w:rsidR="00710DD8" w:rsidRPr="002A6CA1">
        <w:rPr>
          <w:rFonts w:eastAsia="Times New Roman" w:cstheme="minorHAnsi"/>
          <w:lang w:eastAsia="cs-CZ"/>
        </w:rPr>
        <w:t xml:space="preserve"> nese odpovědnost za škody, které </w:t>
      </w:r>
      <w:r w:rsidRPr="002A6CA1">
        <w:rPr>
          <w:rFonts w:eastAsia="Times New Roman" w:cstheme="minorHAnsi"/>
          <w:lang w:eastAsia="cs-CZ"/>
        </w:rPr>
        <w:t>účastník</w:t>
      </w:r>
      <w:r w:rsidR="00710DD8" w:rsidRPr="002A6CA1">
        <w:rPr>
          <w:rFonts w:eastAsia="Times New Roman" w:cstheme="minorHAnsi"/>
          <w:lang w:eastAsia="cs-CZ"/>
        </w:rPr>
        <w:t xml:space="preserve"> v době pobytu na táboře úmyslně či z nedbalosti způsobí na vybavení zařízení</w:t>
      </w:r>
      <w:r w:rsidR="00C306D4" w:rsidRPr="002A6CA1">
        <w:rPr>
          <w:rFonts w:eastAsia="Times New Roman" w:cstheme="minorHAnsi"/>
          <w:lang w:eastAsia="cs-CZ"/>
        </w:rPr>
        <w:t xml:space="preserve">, </w:t>
      </w:r>
      <w:r w:rsidR="0034228F" w:rsidRPr="002A6CA1">
        <w:rPr>
          <w:rFonts w:eastAsia="Times New Roman" w:cstheme="minorHAnsi"/>
          <w:lang w:eastAsia="cs-CZ"/>
        </w:rPr>
        <w:t>účastníkem způsobenou</w:t>
      </w:r>
      <w:r w:rsidR="00C306D4" w:rsidRPr="002A6CA1">
        <w:rPr>
          <w:rFonts w:eastAsia="Times New Roman" w:cstheme="minorHAnsi"/>
          <w:lang w:eastAsia="cs-CZ"/>
        </w:rPr>
        <w:t xml:space="preserve"> nemajetkovou újmu na zdraví zvířat</w:t>
      </w:r>
      <w:r w:rsidRPr="002A6CA1">
        <w:rPr>
          <w:rFonts w:eastAsia="Times New Roman" w:cstheme="minorHAnsi"/>
          <w:lang w:eastAsia="cs-CZ"/>
        </w:rPr>
        <w:t xml:space="preserve">, </w:t>
      </w:r>
      <w:r w:rsidR="0056014F" w:rsidRPr="002A6CA1">
        <w:rPr>
          <w:rFonts w:eastAsia="Times New Roman" w:cstheme="minorHAnsi"/>
          <w:lang w:eastAsia="cs-CZ"/>
        </w:rPr>
        <w:t xml:space="preserve">a za úmyslně způsobenou </w:t>
      </w:r>
      <w:r w:rsidRPr="002A6CA1">
        <w:rPr>
          <w:rFonts w:eastAsia="Times New Roman" w:cstheme="minorHAnsi"/>
          <w:lang w:eastAsia="cs-CZ"/>
        </w:rPr>
        <w:t>majetkovou či nemajetkovou újmu třetím osobám</w:t>
      </w:r>
      <w:r w:rsidR="00710DD8" w:rsidRPr="002A6CA1">
        <w:rPr>
          <w:rFonts w:eastAsia="Times New Roman" w:cstheme="minorHAnsi"/>
          <w:lang w:eastAsia="cs-CZ"/>
        </w:rPr>
        <w:t xml:space="preserve">. V případě finančních nákladů na opravu nebo výměnu poškozeného zařízení se </w:t>
      </w:r>
      <w:r w:rsidRPr="002A6CA1">
        <w:rPr>
          <w:rFonts w:eastAsia="Times New Roman" w:cstheme="minorHAnsi"/>
          <w:lang w:eastAsia="cs-CZ"/>
        </w:rPr>
        <w:t>Objednavatel</w:t>
      </w:r>
      <w:r w:rsidR="00710DD8" w:rsidRPr="002A6CA1">
        <w:rPr>
          <w:rFonts w:eastAsia="Times New Roman" w:cstheme="minorHAnsi"/>
          <w:lang w:eastAsia="cs-CZ"/>
        </w:rPr>
        <w:t xml:space="preserve"> zavazuje vzniklou škodu uhradit v hotovosti při ukončení pobytu</w:t>
      </w:r>
      <w:r w:rsidR="00C03FC9" w:rsidRPr="002A6CA1">
        <w:rPr>
          <w:rFonts w:eastAsia="Times New Roman" w:cstheme="minorHAnsi"/>
          <w:lang w:eastAsia="cs-CZ"/>
        </w:rPr>
        <w:t>, v případě nákladů na léčbu zvířete</w:t>
      </w:r>
      <w:r w:rsidR="00ED2FEB" w:rsidRPr="002A6CA1">
        <w:rPr>
          <w:rFonts w:eastAsia="Times New Roman" w:cstheme="minorHAnsi"/>
          <w:lang w:eastAsia="cs-CZ"/>
        </w:rPr>
        <w:t xml:space="preserve"> nebo majetkové škody či nemajetkové újmy třetím osobám</w:t>
      </w:r>
      <w:r w:rsidR="00C03FC9" w:rsidRPr="002A6CA1">
        <w:rPr>
          <w:rFonts w:eastAsia="Times New Roman" w:cstheme="minorHAnsi"/>
          <w:lang w:eastAsia="cs-CZ"/>
        </w:rPr>
        <w:t xml:space="preserve"> na základě vystaveného vyúčtování </w:t>
      </w:r>
      <w:r w:rsidR="0034228F" w:rsidRPr="002A6CA1">
        <w:rPr>
          <w:rFonts w:eastAsia="Times New Roman" w:cstheme="minorHAnsi"/>
          <w:lang w:eastAsia="cs-CZ"/>
        </w:rPr>
        <w:t>ze strany Provozovatele, ve stanovené lhůtě splatnosti.</w:t>
      </w:r>
    </w:p>
    <w:p w:rsidR="00710DD8" w:rsidRPr="002A6CA1" w:rsidRDefault="00710DD8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 xml:space="preserve">K ukončení táborového pobytu </w:t>
      </w:r>
      <w:r w:rsidR="00ED2FEB" w:rsidRPr="002A6CA1">
        <w:rPr>
          <w:rFonts w:eastAsia="Times New Roman" w:cstheme="minorHAnsi"/>
          <w:lang w:eastAsia="cs-CZ"/>
        </w:rPr>
        <w:t>účastníka (nezletilého dítěte)</w:t>
      </w:r>
      <w:r w:rsidRPr="002A6CA1">
        <w:rPr>
          <w:rFonts w:eastAsia="Times New Roman" w:cstheme="minorHAnsi"/>
          <w:lang w:eastAsia="cs-CZ"/>
        </w:rPr>
        <w:t xml:space="preserve"> může dojít výhradně v</w:t>
      </w:r>
      <w:r w:rsidR="00ED2FEB" w:rsidRPr="002A6CA1">
        <w:rPr>
          <w:rFonts w:eastAsia="Times New Roman" w:cstheme="minorHAnsi"/>
          <w:lang w:eastAsia="cs-CZ"/>
        </w:rPr>
        <w:t> </w:t>
      </w:r>
      <w:r w:rsidRPr="002A6CA1">
        <w:rPr>
          <w:rFonts w:eastAsia="Times New Roman" w:cstheme="minorHAnsi"/>
          <w:lang w:eastAsia="cs-CZ"/>
        </w:rPr>
        <w:t>doprovodu</w:t>
      </w:r>
      <w:r w:rsidR="00ED2FEB" w:rsidRPr="002A6CA1">
        <w:rPr>
          <w:rFonts w:eastAsia="Times New Roman" w:cstheme="minorHAnsi"/>
          <w:lang w:eastAsia="cs-CZ"/>
        </w:rPr>
        <w:t xml:space="preserve"> Objednatele,</w:t>
      </w:r>
      <w:r w:rsidRPr="002A6CA1">
        <w:rPr>
          <w:rFonts w:eastAsia="Times New Roman" w:cstheme="minorHAnsi"/>
          <w:lang w:eastAsia="cs-CZ"/>
        </w:rPr>
        <w:t xml:space="preserve"> zákonného zástupce</w:t>
      </w:r>
      <w:r w:rsidR="00ED2FEB" w:rsidRPr="002A6CA1">
        <w:rPr>
          <w:rFonts w:eastAsia="Times New Roman" w:cstheme="minorHAnsi"/>
          <w:lang w:eastAsia="cs-CZ"/>
        </w:rPr>
        <w:t xml:space="preserve"> nezletilého účastníka</w:t>
      </w:r>
      <w:r w:rsidRPr="002A6CA1">
        <w:rPr>
          <w:rFonts w:eastAsia="Times New Roman" w:cstheme="minorHAnsi"/>
          <w:lang w:eastAsia="cs-CZ"/>
        </w:rPr>
        <w:t>, nebo na základě jím podepsaného písemného souhlasu.</w:t>
      </w:r>
    </w:p>
    <w:p w:rsidR="00710DD8" w:rsidRPr="002A6CA1" w:rsidRDefault="00C03FC9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2A6CA1">
        <w:rPr>
          <w:rFonts w:eastAsia="Times New Roman" w:cstheme="minorHAnsi"/>
          <w:lang w:eastAsia="cs-CZ"/>
        </w:rPr>
        <w:t>P</w:t>
      </w:r>
      <w:r w:rsidR="00710DD8" w:rsidRPr="002A6CA1">
        <w:rPr>
          <w:rFonts w:eastAsia="Times New Roman" w:cstheme="minorHAnsi"/>
          <w:lang w:eastAsia="cs-CZ"/>
        </w:rPr>
        <w:t xml:space="preserve">rovozovatel doporučuje </w:t>
      </w:r>
      <w:r w:rsidR="00ED2FEB" w:rsidRPr="002A6CA1">
        <w:rPr>
          <w:rFonts w:eastAsia="Times New Roman" w:cstheme="minorHAnsi"/>
          <w:lang w:eastAsia="cs-CZ"/>
        </w:rPr>
        <w:t>Objednateli</w:t>
      </w:r>
      <w:r w:rsidR="00710DD8" w:rsidRPr="002A6CA1">
        <w:rPr>
          <w:rFonts w:eastAsia="Times New Roman" w:cstheme="minorHAnsi"/>
          <w:lang w:eastAsia="cs-CZ"/>
        </w:rPr>
        <w:t xml:space="preserve"> uzavření pojištění, kryjícího případný stornopoplatek, úraz, nebo materiální škodu </w:t>
      </w:r>
      <w:r w:rsidRPr="002A6CA1">
        <w:rPr>
          <w:rFonts w:eastAsia="Times New Roman" w:cstheme="minorHAnsi"/>
          <w:lang w:eastAsia="cs-CZ"/>
        </w:rPr>
        <w:t>nebo nemajetkovou újmu</w:t>
      </w:r>
      <w:r w:rsidR="00710DD8" w:rsidRPr="002A6CA1">
        <w:rPr>
          <w:rFonts w:eastAsia="Times New Roman" w:cstheme="minorHAnsi"/>
          <w:lang w:eastAsia="cs-CZ"/>
        </w:rPr>
        <w:t xml:space="preserve"> při pobytu </w:t>
      </w:r>
      <w:r w:rsidR="00ED2FEB" w:rsidRPr="002A6CA1">
        <w:rPr>
          <w:rFonts w:eastAsia="Times New Roman" w:cstheme="minorHAnsi"/>
          <w:lang w:eastAsia="cs-CZ"/>
        </w:rPr>
        <w:t>účastníka</w:t>
      </w:r>
      <w:r w:rsidR="00710DD8" w:rsidRPr="002A6CA1">
        <w:rPr>
          <w:rFonts w:eastAsia="Times New Roman" w:cstheme="minorHAnsi"/>
          <w:lang w:eastAsia="cs-CZ"/>
        </w:rPr>
        <w:t xml:space="preserve"> na táboře, a to dle vlastního výběru. Provozovatel má uzavřeno pojištění odpovědnosti, které kryje případné škodní události, vzniklé výhradně jeho zaviněním.</w:t>
      </w:r>
    </w:p>
    <w:p w:rsidR="00710DD8" w:rsidRPr="00685BA5" w:rsidRDefault="00ED2F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685BA5">
        <w:rPr>
          <w:rFonts w:eastAsia="Times New Roman" w:cstheme="minorHAnsi"/>
          <w:lang w:eastAsia="cs-CZ"/>
        </w:rPr>
        <w:t>Objednatel</w:t>
      </w:r>
      <w:r w:rsidR="00710DD8" w:rsidRPr="00685BA5">
        <w:rPr>
          <w:rFonts w:eastAsia="Times New Roman" w:cstheme="minorHAnsi"/>
          <w:lang w:eastAsia="cs-CZ"/>
        </w:rPr>
        <w:t xml:space="preserve"> souhlasí s použitím osobních údajů svých či </w:t>
      </w:r>
      <w:r w:rsidRPr="00685BA5">
        <w:rPr>
          <w:rFonts w:eastAsia="Times New Roman" w:cstheme="minorHAnsi"/>
          <w:lang w:eastAsia="cs-CZ"/>
        </w:rPr>
        <w:t>určeného účastníka</w:t>
      </w:r>
      <w:r w:rsidR="00710DD8" w:rsidRPr="00685BA5">
        <w:rPr>
          <w:rFonts w:eastAsia="Times New Roman" w:cstheme="minorHAnsi"/>
          <w:lang w:eastAsia="cs-CZ"/>
        </w:rPr>
        <w:t xml:space="preserve"> v souladu se zákonem č. 11</w:t>
      </w:r>
      <w:r w:rsidR="00FA3E8C" w:rsidRPr="00685BA5">
        <w:rPr>
          <w:rFonts w:eastAsia="Times New Roman" w:cstheme="minorHAnsi"/>
          <w:lang w:eastAsia="cs-CZ"/>
        </w:rPr>
        <w:t>0</w:t>
      </w:r>
      <w:r w:rsidR="00710DD8" w:rsidRPr="00685BA5">
        <w:rPr>
          <w:rFonts w:eastAsia="Times New Roman" w:cstheme="minorHAnsi"/>
          <w:lang w:eastAsia="cs-CZ"/>
        </w:rPr>
        <w:t>/ 20</w:t>
      </w:r>
      <w:r w:rsidR="00FA3E8C" w:rsidRPr="00685BA5">
        <w:rPr>
          <w:rFonts w:eastAsia="Times New Roman" w:cstheme="minorHAnsi"/>
          <w:lang w:eastAsia="cs-CZ"/>
        </w:rPr>
        <w:t>19</w:t>
      </w:r>
      <w:r w:rsidR="00710DD8" w:rsidRPr="00685BA5">
        <w:rPr>
          <w:rFonts w:eastAsia="Times New Roman" w:cstheme="minorHAnsi"/>
          <w:lang w:eastAsia="cs-CZ"/>
        </w:rPr>
        <w:t xml:space="preserve"> Sb., a to výlučně pro potřeby aktivit </w:t>
      </w:r>
      <w:r w:rsidR="00FA3E8C" w:rsidRPr="00685BA5">
        <w:rPr>
          <w:rFonts w:eastAsia="Times New Roman" w:cstheme="minorHAnsi"/>
          <w:lang w:eastAsia="cs-CZ"/>
        </w:rPr>
        <w:t>P</w:t>
      </w:r>
      <w:r w:rsidR="00710DD8" w:rsidRPr="00685BA5">
        <w:rPr>
          <w:rFonts w:eastAsia="Times New Roman" w:cstheme="minorHAnsi"/>
          <w:lang w:eastAsia="cs-CZ"/>
        </w:rPr>
        <w:t>rovozovatele.</w:t>
      </w:r>
    </w:p>
    <w:p w:rsidR="00710DD8" w:rsidRPr="00685BA5" w:rsidRDefault="00710DD8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685BA5">
        <w:rPr>
          <w:rFonts w:eastAsia="Times New Roman" w:cstheme="minorHAnsi"/>
          <w:lang w:eastAsia="cs-CZ"/>
        </w:rPr>
        <w:t xml:space="preserve">Provozovatel se zavazuje zajistit ochranu osobních dat </w:t>
      </w:r>
      <w:r w:rsidR="00ED2FEB" w:rsidRPr="00685BA5">
        <w:rPr>
          <w:rFonts w:eastAsia="Times New Roman" w:cstheme="minorHAnsi"/>
          <w:lang w:eastAsia="cs-CZ"/>
        </w:rPr>
        <w:t>Objednatele a</w:t>
      </w:r>
      <w:r w:rsidRPr="00685BA5">
        <w:rPr>
          <w:rFonts w:eastAsia="Times New Roman" w:cstheme="minorHAnsi"/>
          <w:lang w:eastAsia="cs-CZ"/>
        </w:rPr>
        <w:t xml:space="preserve"> </w:t>
      </w:r>
      <w:r w:rsidR="00ED2FEB" w:rsidRPr="00685BA5">
        <w:rPr>
          <w:rFonts w:eastAsia="Times New Roman" w:cstheme="minorHAnsi"/>
          <w:lang w:eastAsia="cs-CZ"/>
        </w:rPr>
        <w:t>jím určeného účastníka</w:t>
      </w:r>
      <w:r w:rsidRPr="00685BA5">
        <w:rPr>
          <w:rFonts w:eastAsia="Times New Roman" w:cstheme="minorHAnsi"/>
          <w:lang w:eastAsia="cs-CZ"/>
        </w:rPr>
        <w:t xml:space="preserve"> před nepovolanými osobami.</w:t>
      </w:r>
    </w:p>
    <w:p w:rsidR="00710DD8" w:rsidRPr="002A6CA1" w:rsidRDefault="00ED2FEB" w:rsidP="009C5533">
      <w:pPr>
        <w:spacing w:before="100" w:beforeAutospacing="1" w:after="150" w:line="240" w:lineRule="auto"/>
        <w:jc w:val="both"/>
        <w:rPr>
          <w:rFonts w:eastAsia="Times New Roman" w:cstheme="minorHAnsi"/>
          <w:lang w:eastAsia="cs-CZ"/>
        </w:rPr>
      </w:pPr>
      <w:r w:rsidRPr="00685BA5">
        <w:rPr>
          <w:rFonts w:eastAsia="Times New Roman" w:cstheme="minorHAnsi"/>
          <w:lang w:eastAsia="cs-CZ"/>
        </w:rPr>
        <w:t>Objednatel</w:t>
      </w:r>
      <w:r w:rsidR="00710DD8" w:rsidRPr="00685BA5">
        <w:rPr>
          <w:rFonts w:eastAsia="Times New Roman" w:cstheme="minorHAnsi"/>
          <w:lang w:eastAsia="cs-CZ"/>
        </w:rPr>
        <w:t xml:space="preserve"> souhlasí s případným užitím fotografií či videozáznamů, zachycujících </w:t>
      </w:r>
      <w:r w:rsidRPr="00685BA5">
        <w:rPr>
          <w:rFonts w:eastAsia="Times New Roman" w:cstheme="minorHAnsi"/>
          <w:lang w:eastAsia="cs-CZ"/>
        </w:rPr>
        <w:t>účastníka</w:t>
      </w:r>
      <w:r w:rsidR="00710DD8" w:rsidRPr="00685BA5">
        <w:rPr>
          <w:rFonts w:eastAsia="Times New Roman" w:cstheme="minorHAnsi"/>
          <w:lang w:eastAsia="cs-CZ"/>
        </w:rPr>
        <w:t xml:space="preserve"> </w:t>
      </w:r>
      <w:r w:rsidRPr="00685BA5">
        <w:rPr>
          <w:rFonts w:eastAsia="Times New Roman" w:cstheme="minorHAnsi"/>
          <w:lang w:eastAsia="cs-CZ"/>
        </w:rPr>
        <w:t>pro účely</w:t>
      </w:r>
      <w:r w:rsidR="00710DD8" w:rsidRPr="00685BA5">
        <w:rPr>
          <w:rFonts w:eastAsia="Times New Roman" w:cstheme="minorHAnsi"/>
          <w:lang w:eastAsia="cs-CZ"/>
        </w:rPr>
        <w:t xml:space="preserve"> propagace tábora.</w:t>
      </w:r>
    </w:p>
    <w:p w:rsidR="00D66938" w:rsidRDefault="00D66938" w:rsidP="009C5533">
      <w:pPr>
        <w:jc w:val="both"/>
        <w:rPr>
          <w:rFonts w:cstheme="minorHAnsi"/>
        </w:rPr>
      </w:pPr>
    </w:p>
    <w:sectPr w:rsidR="00D66938" w:rsidSect="009B1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F7" w:rsidRDefault="000F2CF7" w:rsidP="006C2D6E">
      <w:pPr>
        <w:spacing w:after="0" w:line="240" w:lineRule="auto"/>
      </w:pPr>
      <w:r>
        <w:separator/>
      </w:r>
    </w:p>
  </w:endnote>
  <w:endnote w:type="continuationSeparator" w:id="0">
    <w:p w:rsidR="000F2CF7" w:rsidRDefault="000F2CF7" w:rsidP="006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6E" w:rsidRDefault="006C2D6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6E" w:rsidRDefault="006C2D6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6E" w:rsidRDefault="006C2D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F7" w:rsidRDefault="000F2CF7" w:rsidP="006C2D6E">
      <w:pPr>
        <w:spacing w:after="0" w:line="240" w:lineRule="auto"/>
      </w:pPr>
      <w:r>
        <w:separator/>
      </w:r>
    </w:p>
  </w:footnote>
  <w:footnote w:type="continuationSeparator" w:id="0">
    <w:p w:rsidR="000F2CF7" w:rsidRDefault="000F2CF7" w:rsidP="006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6E" w:rsidRDefault="006C2D6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6E" w:rsidRDefault="006C2D6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6E" w:rsidRDefault="006C2D6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BCB"/>
    <w:multiLevelType w:val="hybridMultilevel"/>
    <w:tmpl w:val="C7D253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125E49"/>
    <w:multiLevelType w:val="multilevel"/>
    <w:tmpl w:val="DFF44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DC05C9B"/>
    <w:multiLevelType w:val="multilevel"/>
    <w:tmpl w:val="F06C0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E8D6195"/>
    <w:multiLevelType w:val="hybridMultilevel"/>
    <w:tmpl w:val="FA8A32CE"/>
    <w:lvl w:ilvl="0" w:tplc="0A4E9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6614B"/>
    <w:rsid w:val="00010D6A"/>
    <w:rsid w:val="000378BC"/>
    <w:rsid w:val="000B35E6"/>
    <w:rsid w:val="000C2D98"/>
    <w:rsid w:val="000F2CF7"/>
    <w:rsid w:val="00121C8B"/>
    <w:rsid w:val="00152576"/>
    <w:rsid w:val="00164249"/>
    <w:rsid w:val="00170661"/>
    <w:rsid w:val="00182B29"/>
    <w:rsid w:val="00187024"/>
    <w:rsid w:val="001938FB"/>
    <w:rsid w:val="001F6155"/>
    <w:rsid w:val="00216B57"/>
    <w:rsid w:val="00222EE6"/>
    <w:rsid w:val="002350F7"/>
    <w:rsid w:val="00237712"/>
    <w:rsid w:val="00240114"/>
    <w:rsid w:val="002621F4"/>
    <w:rsid w:val="00265EA7"/>
    <w:rsid w:val="002A6CA1"/>
    <w:rsid w:val="0031501C"/>
    <w:rsid w:val="0034228F"/>
    <w:rsid w:val="003516E8"/>
    <w:rsid w:val="0036641E"/>
    <w:rsid w:val="00377223"/>
    <w:rsid w:val="00386582"/>
    <w:rsid w:val="003A554A"/>
    <w:rsid w:val="00435186"/>
    <w:rsid w:val="004775E0"/>
    <w:rsid w:val="004D4EA7"/>
    <w:rsid w:val="004E052A"/>
    <w:rsid w:val="00512DAE"/>
    <w:rsid w:val="00554697"/>
    <w:rsid w:val="005550F0"/>
    <w:rsid w:val="0056014F"/>
    <w:rsid w:val="005A3177"/>
    <w:rsid w:val="005C7479"/>
    <w:rsid w:val="005C7C3F"/>
    <w:rsid w:val="005D31FA"/>
    <w:rsid w:val="005F13D4"/>
    <w:rsid w:val="00610DF3"/>
    <w:rsid w:val="00617EDB"/>
    <w:rsid w:val="00660A86"/>
    <w:rsid w:val="006615D5"/>
    <w:rsid w:val="00685BA5"/>
    <w:rsid w:val="006A2FCA"/>
    <w:rsid w:val="006C2D6E"/>
    <w:rsid w:val="006C61DB"/>
    <w:rsid w:val="00702789"/>
    <w:rsid w:val="00710DD8"/>
    <w:rsid w:val="007B5CEB"/>
    <w:rsid w:val="007D325C"/>
    <w:rsid w:val="007D4BCB"/>
    <w:rsid w:val="00812405"/>
    <w:rsid w:val="00834CA2"/>
    <w:rsid w:val="008B4C40"/>
    <w:rsid w:val="008C26C0"/>
    <w:rsid w:val="00902DB1"/>
    <w:rsid w:val="009514CA"/>
    <w:rsid w:val="00972C0B"/>
    <w:rsid w:val="009768D2"/>
    <w:rsid w:val="009A403A"/>
    <w:rsid w:val="009B1B33"/>
    <w:rsid w:val="009C5533"/>
    <w:rsid w:val="009E61FF"/>
    <w:rsid w:val="00A057A7"/>
    <w:rsid w:val="00A11921"/>
    <w:rsid w:val="00A14DCB"/>
    <w:rsid w:val="00A22E8B"/>
    <w:rsid w:val="00A51270"/>
    <w:rsid w:val="00A96C6A"/>
    <w:rsid w:val="00AA3987"/>
    <w:rsid w:val="00AA58DF"/>
    <w:rsid w:val="00AD2F5F"/>
    <w:rsid w:val="00AE0D54"/>
    <w:rsid w:val="00B46D39"/>
    <w:rsid w:val="00B63702"/>
    <w:rsid w:val="00B849DE"/>
    <w:rsid w:val="00BA2E89"/>
    <w:rsid w:val="00BA4CFA"/>
    <w:rsid w:val="00BD6588"/>
    <w:rsid w:val="00C03FC9"/>
    <w:rsid w:val="00C306D4"/>
    <w:rsid w:val="00C444F8"/>
    <w:rsid w:val="00C60599"/>
    <w:rsid w:val="00C64729"/>
    <w:rsid w:val="00CA1446"/>
    <w:rsid w:val="00D01017"/>
    <w:rsid w:val="00D4758E"/>
    <w:rsid w:val="00D509B9"/>
    <w:rsid w:val="00D522E3"/>
    <w:rsid w:val="00D66938"/>
    <w:rsid w:val="00D77C3E"/>
    <w:rsid w:val="00D94871"/>
    <w:rsid w:val="00DB6B55"/>
    <w:rsid w:val="00DD3C73"/>
    <w:rsid w:val="00DE08DE"/>
    <w:rsid w:val="00E315E9"/>
    <w:rsid w:val="00E34E90"/>
    <w:rsid w:val="00E35E90"/>
    <w:rsid w:val="00E52373"/>
    <w:rsid w:val="00E6614B"/>
    <w:rsid w:val="00E9757E"/>
    <w:rsid w:val="00EA3244"/>
    <w:rsid w:val="00ED2FEB"/>
    <w:rsid w:val="00ED6646"/>
    <w:rsid w:val="00EE5F92"/>
    <w:rsid w:val="00F230D7"/>
    <w:rsid w:val="00F45B6F"/>
    <w:rsid w:val="00F84576"/>
    <w:rsid w:val="00FA3E8C"/>
    <w:rsid w:val="00FE1237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B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7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D6E"/>
  </w:style>
  <w:style w:type="paragraph" w:styleId="Zpat">
    <w:name w:val="footer"/>
    <w:basedOn w:val="Normln"/>
    <w:link w:val="ZpatChar"/>
    <w:uiPriority w:val="99"/>
    <w:unhideWhenUsed/>
    <w:rsid w:val="006C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7E257-D06A-4411-81E1-E1D43281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1550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Pravomil Prchal, Ph.D.</dc:creator>
  <cp:lastModifiedBy>UZIVATEL</cp:lastModifiedBy>
  <cp:revision>22</cp:revision>
  <dcterms:created xsi:type="dcterms:W3CDTF">2023-01-11T09:43:00Z</dcterms:created>
  <dcterms:modified xsi:type="dcterms:W3CDTF">2023-01-20T10:37:00Z</dcterms:modified>
</cp:coreProperties>
</file>